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FDCCB" w14:textId="48CB80EC" w:rsidR="00E97D04" w:rsidRPr="0038151F" w:rsidRDefault="00E97D04" w:rsidP="00E97D0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38151F">
        <w:rPr>
          <w:rFonts w:ascii="Arial" w:hAnsi="Arial" w:cs="Arial"/>
          <w:b/>
          <w:sz w:val="22"/>
          <w:szCs w:val="22"/>
        </w:rPr>
        <w:t xml:space="preserve">ª SESSÃO ORDINÁRIA - DIA </w:t>
      </w:r>
      <w:r>
        <w:rPr>
          <w:rFonts w:ascii="Arial" w:hAnsi="Arial" w:cs="Arial"/>
          <w:b/>
          <w:sz w:val="22"/>
          <w:szCs w:val="22"/>
        </w:rPr>
        <w:t>21</w:t>
      </w:r>
      <w:r w:rsidRPr="0038151F">
        <w:rPr>
          <w:rFonts w:ascii="Arial" w:hAnsi="Arial" w:cs="Arial"/>
          <w:b/>
          <w:sz w:val="22"/>
          <w:szCs w:val="22"/>
        </w:rPr>
        <w:t>/03/2022</w:t>
      </w:r>
    </w:p>
    <w:p w14:paraId="7F564A3C" w14:textId="77777777" w:rsidR="00E97D04" w:rsidRPr="0038151F" w:rsidRDefault="00E97D04" w:rsidP="00E97D04">
      <w:pPr>
        <w:jc w:val="both"/>
        <w:rPr>
          <w:rFonts w:ascii="Arial" w:hAnsi="Arial" w:cs="Arial"/>
          <w:sz w:val="22"/>
          <w:szCs w:val="22"/>
        </w:rPr>
      </w:pPr>
    </w:p>
    <w:p w14:paraId="2C6ACE9E" w14:textId="77777777" w:rsidR="00E97D04" w:rsidRPr="0038151F" w:rsidRDefault="00E97D04" w:rsidP="00E97D04">
      <w:pPr>
        <w:jc w:val="both"/>
        <w:rPr>
          <w:rFonts w:ascii="Arial" w:hAnsi="Arial" w:cs="Arial"/>
          <w:sz w:val="22"/>
          <w:szCs w:val="22"/>
        </w:rPr>
      </w:pPr>
    </w:p>
    <w:p w14:paraId="18854FC1" w14:textId="77777777" w:rsidR="00E97D04" w:rsidRPr="0038151F" w:rsidRDefault="00E97D04" w:rsidP="00E97D04">
      <w:pPr>
        <w:pStyle w:val="Recuodecorpodetexto"/>
        <w:suppressAutoHyphens w:val="0"/>
        <w:ind w:firstLine="0"/>
        <w:rPr>
          <w:rFonts w:ascii="Arial" w:hAnsi="Arial" w:cs="Arial"/>
          <w:b/>
          <w:sz w:val="22"/>
          <w:szCs w:val="22"/>
        </w:rPr>
      </w:pPr>
      <w:r w:rsidRPr="0038151F">
        <w:rPr>
          <w:rFonts w:ascii="Arial" w:hAnsi="Arial" w:cs="Arial"/>
          <w:b/>
          <w:sz w:val="22"/>
          <w:szCs w:val="22"/>
        </w:rPr>
        <w:t>INDICAÇÕES</w:t>
      </w:r>
    </w:p>
    <w:p w14:paraId="65287A9B" w14:textId="299D5358" w:rsidR="001C039A" w:rsidRPr="001C039A" w:rsidRDefault="00E97D04" w:rsidP="001C039A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bookmarkStart w:id="0" w:name="_Hlk97562951"/>
      <w:bookmarkStart w:id="1" w:name="_Hlk98767111"/>
      <w:r w:rsidRPr="0038151F">
        <w:rPr>
          <w:rFonts w:ascii="Arial" w:hAnsi="Arial" w:cs="Arial"/>
          <w:sz w:val="22"/>
          <w:szCs w:val="22"/>
        </w:rPr>
        <w:t xml:space="preserve">- </w:t>
      </w:r>
      <w:r w:rsidRPr="0038151F">
        <w:rPr>
          <w:rFonts w:ascii="Arial" w:hAnsi="Arial" w:cs="Arial"/>
          <w:b/>
          <w:sz w:val="22"/>
          <w:szCs w:val="22"/>
        </w:rPr>
        <w:t>Indicação nº 1</w:t>
      </w:r>
      <w:r w:rsidR="001C039A">
        <w:rPr>
          <w:rFonts w:ascii="Arial" w:hAnsi="Arial" w:cs="Arial"/>
          <w:b/>
          <w:sz w:val="22"/>
          <w:szCs w:val="22"/>
        </w:rPr>
        <w:t>2</w:t>
      </w:r>
      <w:r w:rsidRPr="0038151F">
        <w:rPr>
          <w:rFonts w:ascii="Arial" w:hAnsi="Arial" w:cs="Arial"/>
          <w:b/>
          <w:sz w:val="22"/>
          <w:szCs w:val="22"/>
        </w:rPr>
        <w:t>, de 1</w:t>
      </w:r>
      <w:r w:rsidR="001C039A">
        <w:rPr>
          <w:rFonts w:ascii="Arial" w:hAnsi="Arial" w:cs="Arial"/>
          <w:b/>
          <w:sz w:val="22"/>
          <w:szCs w:val="22"/>
        </w:rPr>
        <w:t>8</w:t>
      </w:r>
      <w:r w:rsidRPr="0038151F">
        <w:rPr>
          <w:rFonts w:ascii="Arial" w:hAnsi="Arial" w:cs="Arial"/>
          <w:b/>
          <w:sz w:val="22"/>
          <w:szCs w:val="22"/>
        </w:rPr>
        <w:t>/03/2022, d</w:t>
      </w:r>
      <w:r w:rsidR="001C039A">
        <w:rPr>
          <w:rFonts w:ascii="Arial" w:hAnsi="Arial" w:cs="Arial"/>
          <w:b/>
          <w:sz w:val="22"/>
          <w:szCs w:val="22"/>
        </w:rPr>
        <w:t>o</w:t>
      </w:r>
      <w:r w:rsidRPr="0038151F">
        <w:rPr>
          <w:rFonts w:ascii="Arial" w:hAnsi="Arial" w:cs="Arial"/>
          <w:b/>
          <w:sz w:val="22"/>
          <w:szCs w:val="22"/>
        </w:rPr>
        <w:t xml:space="preserve"> Vereador </w:t>
      </w:r>
      <w:r w:rsidR="001C039A">
        <w:rPr>
          <w:rFonts w:ascii="Arial" w:hAnsi="Arial" w:cs="Arial"/>
          <w:b/>
          <w:bCs/>
          <w:sz w:val="22"/>
          <w:szCs w:val="22"/>
        </w:rPr>
        <w:t>Maurício José Vianna</w:t>
      </w:r>
      <w:r w:rsidRPr="0038151F">
        <w:rPr>
          <w:rFonts w:ascii="Arial" w:hAnsi="Arial" w:cs="Arial"/>
          <w:b/>
          <w:bCs/>
          <w:sz w:val="22"/>
          <w:szCs w:val="22"/>
        </w:rPr>
        <w:t>,</w:t>
      </w:r>
      <w:r w:rsidRPr="0038151F">
        <w:rPr>
          <w:rFonts w:ascii="Arial" w:hAnsi="Arial" w:cs="Arial"/>
          <w:sz w:val="22"/>
          <w:szCs w:val="22"/>
        </w:rPr>
        <w:t xml:space="preserve"> dentro das possibilidades financeiras, e legais, </w:t>
      </w:r>
      <w:r w:rsidR="001C039A">
        <w:rPr>
          <w:rFonts w:ascii="Arial" w:hAnsi="Arial" w:cs="Arial"/>
          <w:szCs w:val="24"/>
        </w:rPr>
        <w:t xml:space="preserve">para que sejam efetivadas a colocação de pedras na estrada de Rincão dos </w:t>
      </w:r>
      <w:proofErr w:type="spellStart"/>
      <w:r w:rsidR="001C039A">
        <w:rPr>
          <w:rFonts w:ascii="Arial" w:hAnsi="Arial" w:cs="Arial"/>
          <w:szCs w:val="24"/>
        </w:rPr>
        <w:t>Padoins</w:t>
      </w:r>
      <w:proofErr w:type="spellEnd"/>
      <w:r w:rsidR="001C039A">
        <w:rPr>
          <w:rFonts w:ascii="Arial" w:hAnsi="Arial" w:cs="Arial"/>
          <w:szCs w:val="24"/>
        </w:rPr>
        <w:t xml:space="preserve"> até a residência do Sr. Getúlio </w:t>
      </w:r>
      <w:proofErr w:type="spellStart"/>
      <w:r w:rsidR="001C039A">
        <w:rPr>
          <w:rFonts w:ascii="Arial" w:hAnsi="Arial" w:cs="Arial"/>
          <w:szCs w:val="24"/>
        </w:rPr>
        <w:t>Baioto</w:t>
      </w:r>
      <w:proofErr w:type="spellEnd"/>
      <w:r w:rsidR="001C039A">
        <w:rPr>
          <w:rFonts w:ascii="Arial" w:hAnsi="Arial" w:cs="Arial"/>
          <w:szCs w:val="24"/>
        </w:rPr>
        <w:t>.</w:t>
      </w:r>
    </w:p>
    <w:bookmarkEnd w:id="1"/>
    <w:p w14:paraId="4F4B4C1F" w14:textId="77777777" w:rsidR="001C039A" w:rsidRDefault="001C039A" w:rsidP="00E97D04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14:paraId="7B65FEA1" w14:textId="77777777" w:rsidR="00E97D04" w:rsidRPr="008B2538" w:rsidRDefault="00E97D04" w:rsidP="00E97D04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 w:rsidRPr="008B2538">
        <w:rPr>
          <w:rFonts w:ascii="Arial" w:eastAsia="Arial" w:hAnsi="Arial" w:cs="Arial"/>
          <w:b/>
          <w:sz w:val="22"/>
          <w:szCs w:val="22"/>
          <w:lang w:eastAsia="pt-BR"/>
        </w:rPr>
        <w:t>OFÍCIOS ENVIADOS</w:t>
      </w:r>
    </w:p>
    <w:p w14:paraId="28A5CC97" w14:textId="54CA8A47" w:rsidR="00E97D04" w:rsidRPr="008B2538" w:rsidRDefault="00E97D04" w:rsidP="00E97D04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bookmarkStart w:id="2" w:name="_Hlk98767170"/>
      <w:r w:rsidRPr="008B2538">
        <w:rPr>
          <w:rFonts w:ascii="Arial" w:hAnsi="Arial" w:cs="Arial"/>
          <w:b/>
          <w:bCs/>
          <w:iCs/>
          <w:sz w:val="22"/>
          <w:szCs w:val="22"/>
        </w:rPr>
        <w:t>OF/CV n° 4</w:t>
      </w:r>
      <w:r w:rsidR="008B2538" w:rsidRPr="008B2538">
        <w:rPr>
          <w:rFonts w:ascii="Arial" w:hAnsi="Arial" w:cs="Arial"/>
          <w:b/>
          <w:bCs/>
          <w:iCs/>
          <w:sz w:val="22"/>
          <w:szCs w:val="22"/>
        </w:rPr>
        <w:t>4</w:t>
      </w:r>
      <w:r w:rsidRPr="008B2538">
        <w:rPr>
          <w:rFonts w:ascii="Arial" w:hAnsi="Arial" w:cs="Arial"/>
          <w:b/>
          <w:bCs/>
          <w:iCs/>
          <w:sz w:val="22"/>
          <w:szCs w:val="22"/>
        </w:rPr>
        <w:t xml:space="preserve">/2022, de </w:t>
      </w:r>
      <w:r w:rsidR="008B2538" w:rsidRPr="008B2538">
        <w:rPr>
          <w:rFonts w:ascii="Arial" w:hAnsi="Arial" w:cs="Arial"/>
          <w:b/>
          <w:bCs/>
          <w:iCs/>
          <w:sz w:val="22"/>
          <w:szCs w:val="22"/>
        </w:rPr>
        <w:t>16</w:t>
      </w:r>
      <w:r w:rsidRPr="008B2538">
        <w:rPr>
          <w:rFonts w:ascii="Arial" w:hAnsi="Arial" w:cs="Arial"/>
          <w:b/>
          <w:bCs/>
          <w:iCs/>
          <w:sz w:val="22"/>
          <w:szCs w:val="22"/>
        </w:rPr>
        <w:t xml:space="preserve"> de março de 2022,</w:t>
      </w:r>
      <w:r w:rsidRPr="008B2538">
        <w:rPr>
          <w:rFonts w:ascii="Arial" w:hAnsi="Arial" w:cs="Arial"/>
          <w:iCs/>
          <w:sz w:val="22"/>
          <w:szCs w:val="22"/>
        </w:rPr>
        <w:t xml:space="preserve"> do Vereador Paulo Jair de Godoy ao </w:t>
      </w:r>
      <w:r w:rsidR="008B2538" w:rsidRPr="008B2538">
        <w:rPr>
          <w:rFonts w:ascii="Arial" w:hAnsi="Arial" w:cs="Arial"/>
          <w:iCs/>
          <w:sz w:val="22"/>
          <w:szCs w:val="22"/>
        </w:rPr>
        <w:t xml:space="preserve">Sr. </w:t>
      </w:r>
      <w:r w:rsidR="008B2538" w:rsidRPr="008B2538">
        <w:rPr>
          <w:rFonts w:ascii="Arial" w:hAnsi="Arial" w:cs="Arial"/>
          <w:b/>
          <w:bCs/>
          <w:iCs/>
        </w:rPr>
        <w:t xml:space="preserve">Márcio </w:t>
      </w:r>
      <w:proofErr w:type="spellStart"/>
      <w:r w:rsidR="008B2538" w:rsidRPr="008B2538">
        <w:rPr>
          <w:rFonts w:ascii="Arial" w:hAnsi="Arial" w:cs="Arial"/>
          <w:b/>
          <w:bCs/>
          <w:iCs/>
        </w:rPr>
        <w:t>Muhlbiel</w:t>
      </w:r>
      <w:proofErr w:type="spellEnd"/>
      <w:r w:rsidR="008B2538" w:rsidRPr="008B2538">
        <w:rPr>
          <w:rFonts w:ascii="Arial" w:hAnsi="Arial" w:cs="Arial"/>
          <w:b/>
          <w:bCs/>
          <w:iCs/>
        </w:rPr>
        <w:t xml:space="preserve">, </w:t>
      </w:r>
      <w:proofErr w:type="spellStart"/>
      <w:r w:rsidR="008B2538" w:rsidRPr="008B2538">
        <w:rPr>
          <w:rFonts w:ascii="Arial" w:hAnsi="Arial" w:cs="Arial"/>
          <w:b/>
          <w:bCs/>
          <w:iCs/>
        </w:rPr>
        <w:t>Ceriluz</w:t>
      </w:r>
      <w:proofErr w:type="spellEnd"/>
      <w:r w:rsidRPr="008B2538">
        <w:rPr>
          <w:rFonts w:ascii="Arial" w:hAnsi="Arial" w:cs="Arial"/>
          <w:iCs/>
          <w:sz w:val="22"/>
          <w:szCs w:val="22"/>
        </w:rPr>
        <w:t xml:space="preserve">, </w:t>
      </w:r>
      <w:r w:rsidR="008B2538" w:rsidRPr="008B2538">
        <w:rPr>
          <w:rFonts w:ascii="Arial" w:hAnsi="Arial" w:cs="Arial"/>
          <w:sz w:val="22"/>
          <w:szCs w:val="22"/>
        </w:rPr>
        <w:t>agradecen</w:t>
      </w:r>
      <w:r w:rsidR="00E66807">
        <w:rPr>
          <w:rFonts w:ascii="Arial" w:hAnsi="Arial" w:cs="Arial"/>
          <w:sz w:val="22"/>
          <w:szCs w:val="22"/>
        </w:rPr>
        <w:t>d</w:t>
      </w:r>
      <w:r w:rsidR="008B2538" w:rsidRPr="008B2538">
        <w:rPr>
          <w:rFonts w:ascii="Arial" w:hAnsi="Arial" w:cs="Arial"/>
          <w:sz w:val="22"/>
          <w:szCs w:val="22"/>
        </w:rPr>
        <w:t>o pelo trabalho desempenhado no projeto de il</w:t>
      </w:r>
      <w:r w:rsidR="00E66807">
        <w:rPr>
          <w:rFonts w:ascii="Arial" w:hAnsi="Arial" w:cs="Arial"/>
          <w:sz w:val="22"/>
          <w:szCs w:val="22"/>
        </w:rPr>
        <w:t>u</w:t>
      </w:r>
      <w:r w:rsidR="008B2538" w:rsidRPr="008B2538">
        <w:rPr>
          <w:rFonts w:ascii="Arial" w:hAnsi="Arial" w:cs="Arial"/>
          <w:sz w:val="22"/>
          <w:szCs w:val="22"/>
        </w:rPr>
        <w:t>minação até o cemitério da Vila Salto</w:t>
      </w:r>
      <w:r w:rsidRPr="008B2538">
        <w:rPr>
          <w:rFonts w:ascii="Arial" w:hAnsi="Arial" w:cs="Arial"/>
          <w:sz w:val="22"/>
          <w:szCs w:val="22"/>
        </w:rPr>
        <w:t>.</w:t>
      </w:r>
    </w:p>
    <w:bookmarkEnd w:id="2"/>
    <w:p w14:paraId="7BA6774C" w14:textId="77777777" w:rsidR="00E97D04" w:rsidRPr="0038151F" w:rsidRDefault="00E97D04" w:rsidP="00E97D04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4FACB647" w14:textId="77777777" w:rsidR="00E97D04" w:rsidRPr="00A436D3" w:rsidRDefault="00E97D04" w:rsidP="00E97D04">
      <w:pPr>
        <w:rPr>
          <w:rFonts w:ascii="Arial" w:hAnsi="Arial" w:cs="Arial"/>
          <w:b/>
          <w:bCs/>
          <w:sz w:val="22"/>
          <w:szCs w:val="22"/>
        </w:rPr>
      </w:pPr>
      <w:r w:rsidRPr="00A436D3">
        <w:rPr>
          <w:rFonts w:ascii="Arial" w:hAnsi="Arial" w:cs="Arial"/>
          <w:b/>
          <w:bCs/>
          <w:sz w:val="22"/>
          <w:szCs w:val="22"/>
        </w:rPr>
        <w:t>REQUERIMENTOS</w:t>
      </w:r>
    </w:p>
    <w:p w14:paraId="2FD9B423" w14:textId="1838B2B3" w:rsidR="00E97D04" w:rsidRPr="0077228C" w:rsidRDefault="00E97D04" w:rsidP="00E97D04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bookmarkStart w:id="3" w:name="_Hlk98767205"/>
      <w:r w:rsidRPr="0077228C">
        <w:rPr>
          <w:rFonts w:ascii="Arial" w:hAnsi="Arial" w:cs="Arial"/>
          <w:b/>
          <w:bCs/>
          <w:sz w:val="22"/>
          <w:szCs w:val="22"/>
        </w:rPr>
        <w:t>REQUERIMENTO N. 0</w:t>
      </w:r>
      <w:r w:rsidR="008B2538" w:rsidRPr="0077228C">
        <w:rPr>
          <w:rFonts w:ascii="Arial" w:hAnsi="Arial" w:cs="Arial"/>
          <w:b/>
          <w:bCs/>
          <w:sz w:val="22"/>
          <w:szCs w:val="22"/>
        </w:rPr>
        <w:t>7</w:t>
      </w:r>
      <w:r w:rsidRPr="0077228C">
        <w:rPr>
          <w:rFonts w:ascii="Arial" w:hAnsi="Arial" w:cs="Arial"/>
          <w:b/>
          <w:bCs/>
          <w:sz w:val="22"/>
          <w:szCs w:val="22"/>
        </w:rPr>
        <w:t xml:space="preserve">/2022, </w:t>
      </w:r>
      <w:r w:rsidRPr="0077228C">
        <w:rPr>
          <w:rFonts w:ascii="Arial" w:hAnsi="Arial" w:cs="Arial"/>
          <w:sz w:val="22"/>
          <w:szCs w:val="22"/>
        </w:rPr>
        <w:t>de</w:t>
      </w:r>
      <w:r w:rsidRPr="0077228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7228C">
        <w:rPr>
          <w:rFonts w:ascii="Arial" w:hAnsi="Arial" w:cs="Arial"/>
          <w:sz w:val="22"/>
          <w:szCs w:val="22"/>
        </w:rPr>
        <w:t>1</w:t>
      </w:r>
      <w:r w:rsidR="008B2538" w:rsidRPr="0077228C">
        <w:rPr>
          <w:rFonts w:ascii="Arial" w:hAnsi="Arial" w:cs="Arial"/>
          <w:sz w:val="22"/>
          <w:szCs w:val="22"/>
        </w:rPr>
        <w:t>6</w:t>
      </w:r>
      <w:r w:rsidRPr="0077228C">
        <w:rPr>
          <w:rFonts w:ascii="Arial" w:hAnsi="Arial" w:cs="Arial"/>
          <w:sz w:val="22"/>
          <w:szCs w:val="22"/>
        </w:rPr>
        <w:t xml:space="preserve"> de março de 2022, dos vereadores </w:t>
      </w:r>
      <w:r w:rsidR="008B2538" w:rsidRPr="0077228C">
        <w:rPr>
          <w:rFonts w:ascii="Arial" w:hAnsi="Arial" w:cs="Arial"/>
          <w:sz w:val="22"/>
          <w:szCs w:val="22"/>
        </w:rPr>
        <w:t xml:space="preserve">Paulo Jair de Godoy e Ronei </w:t>
      </w:r>
      <w:proofErr w:type="spellStart"/>
      <w:r w:rsidR="008B2538" w:rsidRPr="0077228C">
        <w:rPr>
          <w:rFonts w:ascii="Arial" w:hAnsi="Arial" w:cs="Arial"/>
          <w:sz w:val="22"/>
          <w:szCs w:val="22"/>
        </w:rPr>
        <w:t>Antonio</w:t>
      </w:r>
      <w:proofErr w:type="spellEnd"/>
      <w:r w:rsidR="008B2538" w:rsidRPr="007722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2538" w:rsidRPr="0077228C">
        <w:rPr>
          <w:rFonts w:ascii="Arial" w:hAnsi="Arial" w:cs="Arial"/>
          <w:sz w:val="22"/>
          <w:szCs w:val="22"/>
        </w:rPr>
        <w:t>Felippin</w:t>
      </w:r>
      <w:proofErr w:type="spellEnd"/>
      <w:r w:rsidRPr="0077228C">
        <w:rPr>
          <w:rFonts w:ascii="Arial" w:hAnsi="Arial" w:cs="Arial"/>
          <w:sz w:val="22"/>
          <w:szCs w:val="22"/>
        </w:rPr>
        <w:t xml:space="preserve"> relativo </w:t>
      </w:r>
      <w:proofErr w:type="gramStart"/>
      <w:r w:rsidRPr="0077228C">
        <w:rPr>
          <w:rFonts w:ascii="Arial" w:hAnsi="Arial" w:cs="Arial"/>
          <w:sz w:val="22"/>
          <w:szCs w:val="22"/>
        </w:rPr>
        <w:t>a</w:t>
      </w:r>
      <w:proofErr w:type="gramEnd"/>
      <w:r w:rsidRPr="0077228C">
        <w:rPr>
          <w:rFonts w:ascii="Arial" w:hAnsi="Arial" w:cs="Arial"/>
          <w:sz w:val="22"/>
          <w:szCs w:val="22"/>
        </w:rPr>
        <w:t xml:space="preserve"> concessão de 3,5 (três virgula cinco) diárias, bem como o valor da inscrição para participar</w:t>
      </w:r>
      <w:r w:rsidR="0077228C" w:rsidRPr="0077228C">
        <w:rPr>
          <w:rFonts w:ascii="Arial" w:hAnsi="Arial" w:cs="Arial"/>
          <w:sz w:val="22"/>
          <w:szCs w:val="22"/>
        </w:rPr>
        <w:t xml:space="preserve"> da </w:t>
      </w:r>
      <w:bookmarkStart w:id="4" w:name="_Hlk81550269"/>
      <w:r w:rsidR="0077228C" w:rsidRPr="0077228C">
        <w:rPr>
          <w:rFonts w:ascii="Arial" w:hAnsi="Arial" w:cs="Arial"/>
          <w:sz w:val="24"/>
          <w:szCs w:val="24"/>
        </w:rPr>
        <w:t>XXI MARCHA DOS LEGISLATIVOS MUNICIPAIS DE 26 A 29 DE ABRIL 2022, em Brasília, DF, conforme a programação anexa</w:t>
      </w:r>
      <w:r w:rsidRPr="0077228C">
        <w:rPr>
          <w:rFonts w:ascii="Arial" w:hAnsi="Arial" w:cs="Arial"/>
          <w:sz w:val="24"/>
          <w:szCs w:val="24"/>
        </w:rPr>
        <w:t>.</w:t>
      </w:r>
      <w:bookmarkEnd w:id="4"/>
    </w:p>
    <w:bookmarkEnd w:id="3"/>
    <w:p w14:paraId="0EDEEEB4" w14:textId="6F501DA3" w:rsidR="0077228C" w:rsidRDefault="0077228C" w:rsidP="00E97D04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F8DDC6A" w14:textId="7B646B03" w:rsidR="00E318BC" w:rsidRDefault="00E318BC" w:rsidP="00E97D04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bookmarkStart w:id="5" w:name="_Hlk98767251"/>
      <w:r>
        <w:rPr>
          <w:rFonts w:ascii="Arial" w:hAnsi="Arial" w:cs="Arial"/>
          <w:b/>
          <w:bCs/>
          <w:sz w:val="22"/>
          <w:szCs w:val="22"/>
        </w:rPr>
        <w:t>MOÇÃO</w:t>
      </w:r>
    </w:p>
    <w:p w14:paraId="566A49E6" w14:textId="7B95CF5B" w:rsidR="00E318BC" w:rsidRDefault="00E318BC" w:rsidP="00E318BC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MOÇÃO DE APOIO N. 01/2022, </w:t>
      </w:r>
      <w:r w:rsidR="00B97B6C">
        <w:rPr>
          <w:rFonts w:ascii="Arial" w:hAnsi="Arial" w:cs="Arial"/>
          <w:sz w:val="22"/>
          <w:szCs w:val="22"/>
        </w:rPr>
        <w:t xml:space="preserve">de 18 de março de 2022, do vereador Maurício José Vianna, </w:t>
      </w:r>
      <w:r w:rsidR="00B97B6C" w:rsidRPr="00D45046">
        <w:rPr>
          <w:rFonts w:ascii="Arial" w:hAnsi="Arial" w:cs="Arial"/>
        </w:rPr>
        <w:t>para aprovação do Projeto de Lei Federal – 3723/2019 em tramitação no Senado Federal.</w:t>
      </w:r>
    </w:p>
    <w:bookmarkEnd w:id="5"/>
    <w:p w14:paraId="31BEA63C" w14:textId="77777777" w:rsidR="0077228C" w:rsidRPr="0038151F" w:rsidRDefault="0077228C" w:rsidP="00E97D04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C044811" w14:textId="77777777" w:rsidR="00E97D04" w:rsidRPr="0038151F" w:rsidRDefault="00E97D04" w:rsidP="00E97D04">
      <w:pPr>
        <w:pStyle w:val="Recuodecorpodetexto"/>
        <w:suppressAutoHyphens w:val="0"/>
        <w:ind w:firstLine="0"/>
        <w:rPr>
          <w:rFonts w:ascii="Arial" w:hAnsi="Arial" w:cs="Arial"/>
          <w:b/>
          <w:sz w:val="22"/>
          <w:szCs w:val="22"/>
        </w:rPr>
      </w:pPr>
      <w:r w:rsidRPr="0038151F">
        <w:rPr>
          <w:rFonts w:ascii="Arial" w:hAnsi="Arial" w:cs="Arial"/>
          <w:b/>
          <w:sz w:val="22"/>
          <w:szCs w:val="22"/>
        </w:rPr>
        <w:t>PROJETO DE LEI DO EXECUTIVO</w:t>
      </w:r>
    </w:p>
    <w:p w14:paraId="2C2EBE5A" w14:textId="50764EBC" w:rsidR="004F5F3E" w:rsidRDefault="004F5F3E" w:rsidP="004F5F3E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eastAsia="pt-BR"/>
        </w:rPr>
      </w:pPr>
      <w:bookmarkStart w:id="6" w:name="_Hlk85527890"/>
      <w:bookmarkStart w:id="7" w:name="_Hlk93325939"/>
      <w:bookmarkStart w:id="8" w:name="_Hlk98767274"/>
      <w:bookmarkEnd w:id="0"/>
      <w:r w:rsidRPr="0038151F">
        <w:rPr>
          <w:rFonts w:ascii="Arial" w:hAnsi="Arial" w:cs="Arial"/>
          <w:b/>
          <w:sz w:val="22"/>
          <w:szCs w:val="22"/>
          <w:lang w:eastAsia="pt-BR"/>
        </w:rPr>
        <w:t xml:space="preserve">- Projeto de lei n° </w:t>
      </w:r>
      <w:r>
        <w:rPr>
          <w:rFonts w:ascii="Arial" w:hAnsi="Arial" w:cs="Arial"/>
          <w:b/>
          <w:sz w:val="22"/>
          <w:szCs w:val="22"/>
          <w:lang w:eastAsia="pt-BR"/>
        </w:rPr>
        <w:t>20</w:t>
      </w:r>
      <w:r w:rsidRPr="0038151F">
        <w:rPr>
          <w:rFonts w:ascii="Arial" w:hAnsi="Arial" w:cs="Arial"/>
          <w:b/>
          <w:sz w:val="22"/>
          <w:szCs w:val="22"/>
          <w:lang w:eastAsia="pt-BR"/>
        </w:rPr>
        <w:t>/2022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>, de 1</w:t>
      </w:r>
      <w:r>
        <w:rPr>
          <w:rFonts w:ascii="Arial" w:hAnsi="Arial" w:cs="Arial"/>
          <w:bCs/>
          <w:sz w:val="22"/>
          <w:szCs w:val="22"/>
          <w:lang w:eastAsia="pt-BR"/>
        </w:rPr>
        <w:t>7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 xml:space="preserve"> de março de 2022, que</w:t>
      </w:r>
      <w:r w:rsidR="008C5BEA">
        <w:rPr>
          <w:rFonts w:ascii="Arial" w:hAnsi="Arial" w:cs="Arial"/>
          <w:bCs/>
          <w:sz w:val="22"/>
          <w:szCs w:val="22"/>
          <w:lang w:eastAsia="pt-BR"/>
        </w:rPr>
        <w:t xml:space="preserve"> r</w:t>
      </w:r>
      <w:r w:rsidRPr="004F5F3E">
        <w:rPr>
          <w:rFonts w:ascii="Arial" w:hAnsi="Arial" w:cs="Arial"/>
          <w:bCs/>
          <w:sz w:val="22"/>
          <w:szCs w:val="22"/>
          <w:lang w:eastAsia="pt-BR"/>
        </w:rPr>
        <w:t xml:space="preserve">eduz </w:t>
      </w:r>
      <w:r w:rsidR="008C5BEA">
        <w:rPr>
          <w:rFonts w:ascii="Arial" w:hAnsi="Arial" w:cs="Arial"/>
          <w:bCs/>
          <w:sz w:val="22"/>
          <w:szCs w:val="22"/>
          <w:lang w:eastAsia="pt-BR"/>
        </w:rPr>
        <w:t xml:space="preserve">a </w:t>
      </w:r>
      <w:r w:rsidRPr="004F5F3E">
        <w:rPr>
          <w:rFonts w:ascii="Arial" w:hAnsi="Arial" w:cs="Arial"/>
          <w:bCs/>
          <w:sz w:val="22"/>
          <w:szCs w:val="22"/>
          <w:lang w:eastAsia="pt-BR"/>
        </w:rPr>
        <w:t xml:space="preserve">carga horária e </w:t>
      </w:r>
      <w:r w:rsidR="008C5BEA">
        <w:rPr>
          <w:rFonts w:ascii="Arial" w:hAnsi="Arial" w:cs="Arial"/>
          <w:bCs/>
          <w:sz w:val="22"/>
          <w:szCs w:val="22"/>
          <w:lang w:eastAsia="pt-BR"/>
        </w:rPr>
        <w:t xml:space="preserve">a </w:t>
      </w:r>
      <w:r w:rsidRPr="004F5F3E">
        <w:rPr>
          <w:rFonts w:ascii="Arial" w:hAnsi="Arial" w:cs="Arial"/>
          <w:bCs/>
          <w:sz w:val="22"/>
          <w:szCs w:val="22"/>
          <w:lang w:eastAsia="pt-BR"/>
        </w:rPr>
        <w:t>remuneração da função temporária de auxiliar de farmácia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>.</w:t>
      </w:r>
    </w:p>
    <w:p w14:paraId="7931DD32" w14:textId="3977D85E" w:rsidR="00E97D04" w:rsidRPr="003621C0" w:rsidRDefault="003621C0" w:rsidP="00E97D0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8151F">
        <w:rPr>
          <w:rFonts w:ascii="Arial" w:hAnsi="Arial" w:cs="Arial"/>
          <w:b/>
          <w:sz w:val="22"/>
          <w:szCs w:val="22"/>
          <w:lang w:eastAsia="pt-BR"/>
        </w:rPr>
        <w:t xml:space="preserve">- Projeto de lei n° </w:t>
      </w:r>
      <w:r>
        <w:rPr>
          <w:rFonts w:ascii="Arial" w:hAnsi="Arial" w:cs="Arial"/>
          <w:b/>
          <w:sz w:val="22"/>
          <w:szCs w:val="22"/>
          <w:lang w:eastAsia="pt-BR"/>
        </w:rPr>
        <w:t>2</w:t>
      </w:r>
      <w:r w:rsidR="0004213E">
        <w:rPr>
          <w:rFonts w:ascii="Arial" w:hAnsi="Arial" w:cs="Arial"/>
          <w:b/>
          <w:sz w:val="22"/>
          <w:szCs w:val="22"/>
          <w:lang w:eastAsia="pt-BR"/>
        </w:rPr>
        <w:t>1</w:t>
      </w:r>
      <w:r w:rsidRPr="0038151F">
        <w:rPr>
          <w:rFonts w:ascii="Arial" w:hAnsi="Arial" w:cs="Arial"/>
          <w:b/>
          <w:sz w:val="22"/>
          <w:szCs w:val="22"/>
          <w:lang w:eastAsia="pt-BR"/>
        </w:rPr>
        <w:t>/2022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>, de 1</w:t>
      </w:r>
      <w:r w:rsidR="0004213E">
        <w:rPr>
          <w:rFonts w:ascii="Arial" w:hAnsi="Arial" w:cs="Arial"/>
          <w:bCs/>
          <w:sz w:val="22"/>
          <w:szCs w:val="22"/>
          <w:lang w:eastAsia="pt-BR"/>
        </w:rPr>
        <w:t>8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 xml:space="preserve"> de março de 2022, que</w:t>
      </w:r>
      <w:r>
        <w:rPr>
          <w:rFonts w:ascii="Arial" w:hAnsi="Arial" w:cs="Arial"/>
          <w:bCs/>
          <w:sz w:val="22"/>
          <w:szCs w:val="22"/>
          <w:lang w:eastAsia="pt-BR"/>
        </w:rPr>
        <w:t xml:space="preserve"> a</w:t>
      </w:r>
      <w:r w:rsidRPr="003621C0">
        <w:rPr>
          <w:rFonts w:ascii="Arial" w:hAnsi="Arial" w:cs="Arial"/>
          <w:bCs/>
          <w:color w:val="000000" w:themeColor="text1"/>
          <w:sz w:val="22"/>
          <w:szCs w:val="22"/>
        </w:rPr>
        <w:t xml:space="preserve">utoriza o Poder Executivo a abrir crédito adicional especial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destinado a custear à reforma e construção no Centro de Cultura do Município de Bozano.</w:t>
      </w:r>
    </w:p>
    <w:bookmarkEnd w:id="8"/>
    <w:p w14:paraId="08FFB23E" w14:textId="77777777" w:rsidR="00E97D04" w:rsidRPr="0038151F" w:rsidRDefault="00E97D04" w:rsidP="00E97D04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8151F">
        <w:rPr>
          <w:rFonts w:ascii="Arial" w:hAnsi="Arial" w:cs="Arial"/>
          <w:b/>
          <w:bCs/>
          <w:sz w:val="22"/>
          <w:szCs w:val="22"/>
        </w:rPr>
        <w:t>ORDEM DE VOTAÇÃO</w:t>
      </w:r>
    </w:p>
    <w:p w14:paraId="292E3B51" w14:textId="1EE25200" w:rsidR="00E97D04" w:rsidRDefault="00E97D04" w:rsidP="00E97D04">
      <w:p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bookmarkStart w:id="9" w:name="_Hlk96706151"/>
      <w:bookmarkStart w:id="10" w:name="_Hlk98767418"/>
      <w:r>
        <w:rPr>
          <w:rFonts w:ascii="Arial" w:hAnsi="Arial" w:cs="Arial"/>
          <w:bCs/>
          <w:sz w:val="22"/>
          <w:szCs w:val="22"/>
          <w:lang w:eastAsia="pt-BR"/>
        </w:rPr>
        <w:t xml:space="preserve">- </w:t>
      </w:r>
      <w:r w:rsidRPr="0038151F">
        <w:rPr>
          <w:rFonts w:ascii="Arial" w:eastAsia="Arial" w:hAnsi="Arial" w:cs="Arial"/>
          <w:bCs/>
          <w:sz w:val="24"/>
          <w:szCs w:val="24"/>
          <w:lang w:eastAsia="pt-BR"/>
        </w:rPr>
        <w:t>Balancete Mensal das Despesas do Poder Legislativo.</w:t>
      </w:r>
      <w:r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  <w:r w:rsidRPr="0038151F">
        <w:rPr>
          <w:rFonts w:ascii="Arial" w:eastAsia="Arial" w:hAnsi="Arial" w:cs="Arial"/>
          <w:bCs/>
          <w:sz w:val="24"/>
          <w:szCs w:val="24"/>
          <w:lang w:eastAsia="pt-BR"/>
        </w:rPr>
        <w:t xml:space="preserve">Relatório de Empenhos Liquidados do Poder Legislativo. </w:t>
      </w:r>
    </w:p>
    <w:bookmarkEnd w:id="10"/>
    <w:p w14:paraId="2FC26581" w14:textId="5F8129EF" w:rsidR="00B97B6C" w:rsidRPr="0077228C" w:rsidRDefault="00B97B6C" w:rsidP="00B97B6C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77228C">
        <w:rPr>
          <w:rFonts w:ascii="Arial" w:hAnsi="Arial" w:cs="Arial"/>
          <w:b/>
          <w:bCs/>
          <w:sz w:val="22"/>
          <w:szCs w:val="22"/>
        </w:rPr>
        <w:lastRenderedPageBreak/>
        <w:t xml:space="preserve">REQUERIMENTO N. 07/2022, </w:t>
      </w:r>
      <w:r>
        <w:rPr>
          <w:rFonts w:ascii="Arial" w:hAnsi="Arial" w:cs="Arial"/>
          <w:sz w:val="22"/>
          <w:szCs w:val="22"/>
        </w:rPr>
        <w:t>Diárias</w:t>
      </w:r>
      <w:r w:rsidRPr="0077228C">
        <w:rPr>
          <w:rFonts w:ascii="Arial" w:hAnsi="Arial" w:cs="Arial"/>
          <w:sz w:val="24"/>
          <w:szCs w:val="24"/>
        </w:rPr>
        <w:t>.</w:t>
      </w:r>
    </w:p>
    <w:p w14:paraId="6B708797" w14:textId="570E9188" w:rsidR="00B97B6C" w:rsidRDefault="00B97B6C" w:rsidP="00E97D04">
      <w:p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32362A3A" w14:textId="23248D04" w:rsidR="00B97B6C" w:rsidRPr="00E66807" w:rsidRDefault="00B97B6C" w:rsidP="00B97B6C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E66807">
        <w:rPr>
          <w:rFonts w:ascii="Arial" w:hAnsi="Arial" w:cs="Arial"/>
          <w:b/>
          <w:bCs/>
          <w:sz w:val="24"/>
          <w:szCs w:val="24"/>
        </w:rPr>
        <w:t xml:space="preserve">MOÇÃO DE APOIO N. 01/2022, </w:t>
      </w:r>
      <w:r w:rsidRPr="00E66807">
        <w:rPr>
          <w:rFonts w:ascii="Arial" w:hAnsi="Arial" w:cs="Arial"/>
          <w:sz w:val="24"/>
          <w:szCs w:val="24"/>
        </w:rPr>
        <w:t>para aprovação do Projeto de Lei Federal – 3723/2019 em tramitação no Senado Federal.</w:t>
      </w:r>
    </w:p>
    <w:p w14:paraId="4942F27F" w14:textId="77777777" w:rsidR="00E97D04" w:rsidRPr="0038151F" w:rsidRDefault="00E97D04" w:rsidP="00E97D04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eastAsia="pt-BR"/>
        </w:rPr>
      </w:pPr>
      <w:bookmarkStart w:id="11" w:name="_Hlk98780956"/>
      <w:r w:rsidRPr="00E66807">
        <w:rPr>
          <w:rFonts w:ascii="Arial" w:hAnsi="Arial" w:cs="Arial"/>
          <w:b/>
          <w:sz w:val="24"/>
          <w:szCs w:val="24"/>
          <w:lang w:eastAsia="pt-BR"/>
        </w:rPr>
        <w:t>- Projeto de lei n° 16/2022</w:t>
      </w:r>
      <w:r w:rsidRPr="00E66807">
        <w:rPr>
          <w:rFonts w:ascii="Arial" w:hAnsi="Arial" w:cs="Arial"/>
          <w:bCs/>
          <w:sz w:val="24"/>
          <w:szCs w:val="24"/>
          <w:lang w:eastAsia="pt-BR"/>
        </w:rPr>
        <w:t>, de 09 de março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 xml:space="preserve"> de 2022, que dá nova redação ao ART. 2° da Lei Municipal N° 1.294/2022, visando a escoimar erro material;</w:t>
      </w:r>
    </w:p>
    <w:p w14:paraId="285DBBA5" w14:textId="77777777" w:rsidR="00E97D04" w:rsidRPr="0038151F" w:rsidRDefault="00E97D04" w:rsidP="00E97D04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eastAsia="pt-BR"/>
        </w:rPr>
      </w:pPr>
      <w:r w:rsidRPr="0038151F">
        <w:rPr>
          <w:rFonts w:ascii="Arial" w:hAnsi="Arial" w:cs="Arial"/>
          <w:b/>
          <w:sz w:val="22"/>
          <w:szCs w:val="22"/>
          <w:lang w:eastAsia="pt-BR"/>
        </w:rPr>
        <w:t>- Projeto de lei n° 17/2022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>, de 10 de março de 2022, que autoriza o Poder Executivo a abrir Crédito Adicional Especial e dá outras providências – custear despesas com o Saldo do Incremento Temporário do Bloco de Atenção Básica;</w:t>
      </w:r>
    </w:p>
    <w:p w14:paraId="2EF463B0" w14:textId="77777777" w:rsidR="00E97D04" w:rsidRPr="0038151F" w:rsidRDefault="00E97D04" w:rsidP="00E97D04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eastAsia="pt-BR"/>
        </w:rPr>
      </w:pPr>
      <w:r w:rsidRPr="0038151F">
        <w:rPr>
          <w:rFonts w:ascii="Arial" w:hAnsi="Arial" w:cs="Arial"/>
          <w:b/>
          <w:sz w:val="22"/>
          <w:szCs w:val="22"/>
          <w:lang w:eastAsia="pt-BR"/>
        </w:rPr>
        <w:t>- Projeto de lei n° 18/2022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>, de 10 de março de 2022, que cria o Conselho Municipal de Promoção da Igualdade Racial no âmbito municipal de Bozano; cria o Fundo Municipal de Políticas de Promoção da Igualdade Racial; dá outras providências;</w:t>
      </w:r>
    </w:p>
    <w:p w14:paraId="70A119FF" w14:textId="77777777" w:rsidR="00E97D04" w:rsidRDefault="00E97D04" w:rsidP="00E97D04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2"/>
          <w:szCs w:val="22"/>
          <w:lang w:eastAsia="pt-BR"/>
        </w:rPr>
      </w:pPr>
      <w:r w:rsidRPr="0038151F">
        <w:rPr>
          <w:rFonts w:ascii="Arial" w:hAnsi="Arial" w:cs="Arial"/>
          <w:b/>
          <w:sz w:val="22"/>
          <w:szCs w:val="22"/>
          <w:lang w:eastAsia="pt-BR"/>
        </w:rPr>
        <w:t>- Projeto de lei n° 19/2022</w:t>
      </w:r>
      <w:r w:rsidRPr="0038151F">
        <w:rPr>
          <w:rFonts w:ascii="Arial" w:hAnsi="Arial" w:cs="Arial"/>
          <w:bCs/>
          <w:sz w:val="22"/>
          <w:szCs w:val="22"/>
          <w:lang w:eastAsia="pt-BR"/>
        </w:rPr>
        <w:t>, de 10 de março de 2022, que dispõe sobre as ações de proteção ao meio ambiente; tipos de licenciamento e prazos das licenças ambientais; dispõe sobre o Conselho Municipal do Meio Ambiente e o Fundo Municipal de Meio Ambiente; disciplina o processo administrativo; dá outras providências.</w:t>
      </w:r>
    </w:p>
    <w:bookmarkEnd w:id="11"/>
    <w:p w14:paraId="5465975D" w14:textId="24A86BDC" w:rsidR="00E97D04" w:rsidRDefault="00E97D04" w:rsidP="00E97D04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t-BR"/>
        </w:rPr>
      </w:pPr>
    </w:p>
    <w:bookmarkEnd w:id="6"/>
    <w:bookmarkEnd w:id="7"/>
    <w:bookmarkEnd w:id="9"/>
    <w:p w14:paraId="5131CE24" w14:textId="77777777" w:rsidR="00F77095" w:rsidRDefault="00F77095"/>
    <w:sectPr w:rsidR="00F770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BF084D22"/>
    <w:lvl w:ilvl="0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3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0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07" w:hanging="360"/>
      </w:pPr>
      <w:rPr>
        <w:rFonts w:ascii="Wingdings" w:hAnsi="Wingdings" w:hint="default"/>
      </w:rPr>
    </w:lvl>
  </w:abstractNum>
  <w:abstractNum w:abstractNumId="1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04"/>
    <w:rsid w:val="0004213E"/>
    <w:rsid w:val="001C039A"/>
    <w:rsid w:val="002607BD"/>
    <w:rsid w:val="003621C0"/>
    <w:rsid w:val="004F5F3E"/>
    <w:rsid w:val="006A10A4"/>
    <w:rsid w:val="0077228C"/>
    <w:rsid w:val="008B2538"/>
    <w:rsid w:val="008C5BEA"/>
    <w:rsid w:val="00B97B6C"/>
    <w:rsid w:val="00D9107D"/>
    <w:rsid w:val="00E318BC"/>
    <w:rsid w:val="00E66807"/>
    <w:rsid w:val="00E97D04"/>
    <w:rsid w:val="00EB54DE"/>
    <w:rsid w:val="00F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E0175"/>
  <w15:chartTrackingRefBased/>
  <w15:docId w15:val="{8C62DB7F-9DB5-498E-BFAD-CA3B8831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D04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97D04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97D04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97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11</cp:revision>
  <cp:lastPrinted>2022-03-21T20:47:00Z</cp:lastPrinted>
  <dcterms:created xsi:type="dcterms:W3CDTF">2022-03-15T12:42:00Z</dcterms:created>
  <dcterms:modified xsi:type="dcterms:W3CDTF">2022-03-21T21:50:00Z</dcterms:modified>
</cp:coreProperties>
</file>