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E8E24" w14:textId="4E6938B0" w:rsidR="006C38E1" w:rsidRPr="00BD2EDE" w:rsidRDefault="00540037" w:rsidP="006C38E1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  <w:r w:rsidRPr="00BD2EDE">
        <w:rPr>
          <w:rFonts w:ascii="Arial" w:hAnsi="Arial" w:cs="Arial"/>
          <w:b/>
          <w:color w:val="002060"/>
          <w:sz w:val="22"/>
          <w:szCs w:val="22"/>
        </w:rPr>
        <w:t>5</w:t>
      </w:r>
      <w:r w:rsidR="006C38E1" w:rsidRPr="00BD2EDE">
        <w:rPr>
          <w:rFonts w:ascii="Arial" w:hAnsi="Arial" w:cs="Arial"/>
          <w:b/>
          <w:color w:val="002060"/>
          <w:sz w:val="22"/>
          <w:szCs w:val="22"/>
        </w:rPr>
        <w:t xml:space="preserve">ª SESSÃO ORDINÁRIA - DIA </w:t>
      </w:r>
      <w:r w:rsidRPr="00BD2EDE">
        <w:rPr>
          <w:rFonts w:ascii="Arial" w:hAnsi="Arial" w:cs="Arial"/>
          <w:b/>
          <w:color w:val="002060"/>
          <w:sz w:val="22"/>
          <w:szCs w:val="22"/>
        </w:rPr>
        <w:t>04</w:t>
      </w:r>
      <w:r w:rsidR="006C38E1" w:rsidRPr="00BD2EDE">
        <w:rPr>
          <w:rFonts w:ascii="Arial" w:hAnsi="Arial" w:cs="Arial"/>
          <w:b/>
          <w:color w:val="002060"/>
          <w:sz w:val="22"/>
          <w:szCs w:val="22"/>
        </w:rPr>
        <w:t>/0</w:t>
      </w:r>
      <w:r w:rsidRPr="00BD2EDE">
        <w:rPr>
          <w:rFonts w:ascii="Arial" w:hAnsi="Arial" w:cs="Arial"/>
          <w:b/>
          <w:color w:val="002060"/>
          <w:sz w:val="22"/>
          <w:szCs w:val="22"/>
        </w:rPr>
        <w:t>4</w:t>
      </w:r>
      <w:r w:rsidR="006C38E1" w:rsidRPr="00BD2EDE">
        <w:rPr>
          <w:rFonts w:ascii="Arial" w:hAnsi="Arial" w:cs="Arial"/>
          <w:b/>
          <w:color w:val="002060"/>
          <w:sz w:val="22"/>
          <w:szCs w:val="22"/>
        </w:rPr>
        <w:t>/2022</w:t>
      </w:r>
    </w:p>
    <w:p w14:paraId="503FB0F3" w14:textId="77777777" w:rsidR="006C38E1" w:rsidRPr="00BD2EDE" w:rsidRDefault="006C38E1" w:rsidP="006C38E1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36744B1F" w14:textId="77777777" w:rsidR="006C38E1" w:rsidRPr="00BD2EDE" w:rsidRDefault="006C38E1" w:rsidP="006C38E1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6FFA015C" w14:textId="77777777" w:rsidR="000F5E59" w:rsidRPr="00BD2EDE" w:rsidRDefault="008F1090" w:rsidP="000F5E59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bookmarkStart w:id="0" w:name="_Hlk99952618"/>
      <w:bookmarkStart w:id="1" w:name="_Hlk97562951"/>
      <w:r w:rsidRPr="00BD2EDE">
        <w:rPr>
          <w:rFonts w:ascii="Arial" w:hAnsi="Arial" w:cs="Arial"/>
          <w:b/>
          <w:color w:val="002060"/>
          <w:szCs w:val="24"/>
        </w:rPr>
        <w:t>INDICAÇÕES</w:t>
      </w:r>
      <w:bookmarkStart w:id="2" w:name="_Hlk98767111"/>
    </w:p>
    <w:p w14:paraId="75C4C18B" w14:textId="651327F9" w:rsidR="0056507E" w:rsidRPr="00BD2EDE" w:rsidRDefault="008F1090" w:rsidP="000F5E59">
      <w:pPr>
        <w:pStyle w:val="Recuodecorpodetexto"/>
        <w:suppressAutoHyphens w:val="0"/>
        <w:ind w:firstLine="0"/>
        <w:rPr>
          <w:rFonts w:ascii="Arial" w:hAnsi="Arial" w:cs="Arial"/>
          <w:b/>
          <w:color w:val="002060"/>
          <w:szCs w:val="24"/>
        </w:rPr>
      </w:pPr>
      <w:bookmarkStart w:id="3" w:name="_Hlk99978132"/>
      <w:r w:rsidRPr="00BD2EDE">
        <w:rPr>
          <w:rFonts w:ascii="Arial" w:hAnsi="Arial" w:cs="Arial"/>
          <w:color w:val="002060"/>
          <w:szCs w:val="24"/>
        </w:rPr>
        <w:t xml:space="preserve">- </w:t>
      </w:r>
      <w:r w:rsidRPr="00BD2EDE">
        <w:rPr>
          <w:rFonts w:ascii="Arial" w:hAnsi="Arial" w:cs="Arial"/>
          <w:b/>
          <w:color w:val="002060"/>
          <w:szCs w:val="24"/>
        </w:rPr>
        <w:t>Indicação nº 13, de 31/03/2022, do Vereador</w:t>
      </w:r>
      <w:r w:rsidRPr="00BD2EDE">
        <w:rPr>
          <w:rFonts w:ascii="Arial" w:hAnsi="Arial" w:cs="Arial"/>
          <w:b/>
          <w:bCs/>
          <w:color w:val="002060"/>
          <w:szCs w:val="24"/>
        </w:rPr>
        <w:t xml:space="preserve"> Marcos Antonio Sandri,</w:t>
      </w:r>
      <w:r w:rsidRPr="00BD2EDE">
        <w:rPr>
          <w:rFonts w:ascii="Arial" w:hAnsi="Arial" w:cs="Arial"/>
          <w:color w:val="002060"/>
          <w:szCs w:val="24"/>
        </w:rPr>
        <w:t xml:space="preserve"> dentro das possibilidades financeiras, e legais, para a colocação de calçamento em frente as sedes das comunidades do interior do município, que ainda não possuem.</w:t>
      </w:r>
    </w:p>
    <w:p w14:paraId="2B77251C" w14:textId="19BFFFCB" w:rsidR="0056507E" w:rsidRPr="00BD2EDE" w:rsidRDefault="0056507E" w:rsidP="0056507E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  <w:bookmarkStart w:id="4" w:name="_Hlk99974125"/>
      <w:r w:rsidRPr="00BD2EDE">
        <w:rPr>
          <w:rFonts w:ascii="Arial" w:hAnsi="Arial" w:cs="Arial"/>
          <w:color w:val="002060"/>
          <w:szCs w:val="24"/>
        </w:rPr>
        <w:t xml:space="preserve">- </w:t>
      </w:r>
      <w:r w:rsidRPr="00BD2EDE">
        <w:rPr>
          <w:rFonts w:ascii="Arial" w:hAnsi="Arial" w:cs="Arial"/>
          <w:b/>
          <w:color w:val="002060"/>
          <w:szCs w:val="24"/>
        </w:rPr>
        <w:t>Indicação nº 14, de 04/04/2022, do Vereador</w:t>
      </w:r>
      <w:r w:rsidRPr="00BD2EDE">
        <w:rPr>
          <w:rFonts w:ascii="Arial" w:hAnsi="Arial" w:cs="Arial"/>
          <w:b/>
          <w:bCs/>
          <w:color w:val="002060"/>
          <w:szCs w:val="24"/>
        </w:rPr>
        <w:t xml:space="preserve"> Mauricio José Vianna,</w:t>
      </w:r>
      <w:r w:rsidRPr="00BD2EDE">
        <w:rPr>
          <w:rFonts w:ascii="Arial" w:hAnsi="Arial" w:cs="Arial"/>
          <w:color w:val="002060"/>
          <w:szCs w:val="24"/>
        </w:rPr>
        <w:t xml:space="preserve"> dentro das possibilidades financeiras, e legais, para que seja colocada com urgência, cargas de cascalho na estrada da Linha 10, em alguns pontos que necessitam.</w:t>
      </w:r>
    </w:p>
    <w:p w14:paraId="22C3B609" w14:textId="77777777" w:rsidR="0056507E" w:rsidRPr="00BD2EDE" w:rsidRDefault="0056507E" w:rsidP="0056507E">
      <w:pPr>
        <w:pStyle w:val="Recuodecorpodetexto"/>
        <w:ind w:firstLine="0"/>
        <w:rPr>
          <w:rFonts w:ascii="Arial" w:hAnsi="Arial" w:cs="Arial"/>
          <w:b/>
          <w:bCs/>
          <w:color w:val="002060"/>
          <w:szCs w:val="24"/>
        </w:rPr>
      </w:pPr>
      <w:r w:rsidRPr="00BD2EDE">
        <w:rPr>
          <w:rFonts w:ascii="Arial" w:hAnsi="Arial" w:cs="Arial"/>
          <w:color w:val="002060"/>
          <w:szCs w:val="24"/>
        </w:rPr>
        <w:t xml:space="preserve">- </w:t>
      </w:r>
      <w:r w:rsidRPr="00BD2EDE">
        <w:rPr>
          <w:rFonts w:ascii="Arial" w:hAnsi="Arial" w:cs="Arial"/>
          <w:b/>
          <w:color w:val="002060"/>
          <w:szCs w:val="24"/>
        </w:rPr>
        <w:t>Indicação nº 15, de 04/04/2022, do Vereador</w:t>
      </w:r>
      <w:r w:rsidRPr="00BD2EDE">
        <w:rPr>
          <w:rFonts w:ascii="Arial" w:hAnsi="Arial" w:cs="Arial"/>
          <w:b/>
          <w:bCs/>
          <w:color w:val="002060"/>
          <w:szCs w:val="24"/>
        </w:rPr>
        <w:t xml:space="preserve"> Mauricio José Vianna,</w:t>
      </w:r>
      <w:r w:rsidRPr="00BD2EDE">
        <w:rPr>
          <w:rFonts w:ascii="Arial" w:hAnsi="Arial" w:cs="Arial"/>
          <w:color w:val="002060"/>
          <w:szCs w:val="24"/>
        </w:rPr>
        <w:t xml:space="preserve"> dentro das possibilidades financeiras, e legais, para que seja colocada algumas cargas de cascalho no acesso a residência do Sr. Clóvis Vieira.</w:t>
      </w:r>
    </w:p>
    <w:p w14:paraId="53BEB559" w14:textId="186CD8BE" w:rsidR="0056507E" w:rsidRPr="00BD2EDE" w:rsidRDefault="0056507E" w:rsidP="0056507E">
      <w:pPr>
        <w:pStyle w:val="Recuodecorpodetexto"/>
        <w:ind w:firstLine="0"/>
        <w:rPr>
          <w:rFonts w:ascii="Arial" w:hAnsi="Arial" w:cs="Arial"/>
          <w:b/>
          <w:bCs/>
          <w:color w:val="002060"/>
          <w:szCs w:val="24"/>
        </w:rPr>
      </w:pPr>
      <w:r w:rsidRPr="00BD2EDE">
        <w:rPr>
          <w:rFonts w:ascii="Arial" w:hAnsi="Arial" w:cs="Arial"/>
          <w:color w:val="002060"/>
          <w:szCs w:val="24"/>
        </w:rPr>
        <w:t xml:space="preserve">- </w:t>
      </w:r>
      <w:r w:rsidRPr="00BD2EDE">
        <w:rPr>
          <w:rFonts w:ascii="Arial" w:hAnsi="Arial" w:cs="Arial"/>
          <w:b/>
          <w:color w:val="002060"/>
          <w:szCs w:val="24"/>
        </w:rPr>
        <w:t>Indicação nº 16, de 04/04/2022, do Vereador</w:t>
      </w:r>
      <w:r w:rsidRPr="00BD2EDE">
        <w:rPr>
          <w:rFonts w:ascii="Arial" w:hAnsi="Arial" w:cs="Arial"/>
          <w:b/>
          <w:bCs/>
          <w:color w:val="002060"/>
          <w:szCs w:val="24"/>
        </w:rPr>
        <w:t xml:space="preserve"> Mauricio José Vianna, </w:t>
      </w:r>
      <w:r w:rsidRPr="00BD2EDE">
        <w:rPr>
          <w:rFonts w:ascii="Arial" w:hAnsi="Arial" w:cs="Arial"/>
          <w:color w:val="002060"/>
          <w:szCs w:val="24"/>
        </w:rPr>
        <w:t>dentro das possibilidades financeiras, e legais, para que seja colocado cascalho em frente à residência do Sr. Francisco Kosloski.</w:t>
      </w:r>
    </w:p>
    <w:bookmarkEnd w:id="0"/>
    <w:bookmarkEnd w:id="2"/>
    <w:bookmarkEnd w:id="3"/>
    <w:bookmarkEnd w:id="4"/>
    <w:p w14:paraId="2672ACDE" w14:textId="77777777" w:rsidR="006C38E1" w:rsidRPr="00BD2EDE" w:rsidRDefault="006C38E1" w:rsidP="006C38E1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p w14:paraId="2BCD3379" w14:textId="77777777" w:rsidR="006C38E1" w:rsidRPr="00BD2EDE" w:rsidRDefault="006C38E1" w:rsidP="006C38E1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7A3C790E" w14:textId="77777777" w:rsidR="006C38E1" w:rsidRPr="00BD2EDE" w:rsidRDefault="006C38E1" w:rsidP="006C38E1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bookmarkStart w:id="5" w:name="_Hlk99952625"/>
      <w:r w:rsidRPr="00BD2EDE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4C58806F" w14:textId="17483592" w:rsidR="00033707" w:rsidRPr="00BD2EDE" w:rsidRDefault="00033707" w:rsidP="00033707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23/2022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30 de março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</w:p>
    <w:p w14:paraId="7CFCFCFA" w14:textId="77777777" w:rsidR="006C38E1" w:rsidRPr="00BD2EDE" w:rsidRDefault="006C38E1" w:rsidP="006C38E1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65BDDA4E" w14:textId="77777777" w:rsidR="006C38E1" w:rsidRPr="00BD2EDE" w:rsidRDefault="006C38E1" w:rsidP="006C38E1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6" w:name="_Hlk85527890"/>
      <w:bookmarkStart w:id="7" w:name="_Hlk93325939"/>
      <w:bookmarkEnd w:id="1"/>
      <w:r w:rsidRPr="00BD2EDE">
        <w:rPr>
          <w:rFonts w:ascii="Arial" w:hAnsi="Arial" w:cs="Arial"/>
          <w:b/>
          <w:bCs/>
          <w:color w:val="002060"/>
          <w:sz w:val="24"/>
          <w:szCs w:val="24"/>
        </w:rPr>
        <w:t>ORDEM DE VOTAÇÃO</w:t>
      </w:r>
      <w:bookmarkStart w:id="8" w:name="_Hlk98767274"/>
      <w:bookmarkEnd w:id="6"/>
      <w:bookmarkEnd w:id="7"/>
    </w:p>
    <w:p w14:paraId="575C85CD" w14:textId="569795E5" w:rsidR="006041F2" w:rsidRPr="00BD2EDE" w:rsidRDefault="00A11A06" w:rsidP="000F5E59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bookmarkStart w:id="9" w:name="_Hlk99952785"/>
      <w:bookmarkEnd w:id="8"/>
      <w:r w:rsidRPr="00BD2EDE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22/2022</w:t>
      </w:r>
      <w:r w:rsidRPr="00BD2EDE">
        <w:rPr>
          <w:rFonts w:ascii="Arial" w:hAnsi="Arial" w:cs="Arial"/>
          <w:bCs/>
          <w:color w:val="002060"/>
          <w:sz w:val="24"/>
          <w:szCs w:val="24"/>
          <w:lang w:eastAsia="pt-BR"/>
        </w:rPr>
        <w:t>, de 17 de março de 2022, que</w:t>
      </w:r>
      <w:r w:rsidRPr="00BD2EDE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abrir crédito adicional especial e dá outras providências.</w:t>
      </w:r>
      <w:bookmarkEnd w:id="5"/>
      <w:bookmarkEnd w:id="9"/>
    </w:p>
    <w:sectPr w:rsidR="006041F2" w:rsidRPr="00BD2E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04EC0"/>
    <w:multiLevelType w:val="hybridMultilevel"/>
    <w:tmpl w:val="C4D49B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8E1"/>
    <w:rsid w:val="00033707"/>
    <w:rsid w:val="000F5E59"/>
    <w:rsid w:val="001B7F04"/>
    <w:rsid w:val="002A7CD6"/>
    <w:rsid w:val="00490832"/>
    <w:rsid w:val="00540037"/>
    <w:rsid w:val="0056507E"/>
    <w:rsid w:val="006041F2"/>
    <w:rsid w:val="006C38E1"/>
    <w:rsid w:val="008F1090"/>
    <w:rsid w:val="00A11A06"/>
    <w:rsid w:val="00B13780"/>
    <w:rsid w:val="00BD2EDE"/>
    <w:rsid w:val="00E0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F1D63"/>
  <w15:chartTrackingRefBased/>
  <w15:docId w15:val="{CF263015-CCC2-4E11-B22E-1907F90AC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38E1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6C38E1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6C38E1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6C38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12</cp:revision>
  <cp:lastPrinted>2022-04-04T18:48:00Z</cp:lastPrinted>
  <dcterms:created xsi:type="dcterms:W3CDTF">2022-03-28T19:52:00Z</dcterms:created>
  <dcterms:modified xsi:type="dcterms:W3CDTF">2022-04-04T19:42:00Z</dcterms:modified>
</cp:coreProperties>
</file>