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4668B" w14:textId="20467AFE" w:rsidR="00BB26CD" w:rsidRPr="00F023D9" w:rsidRDefault="00BB26CD" w:rsidP="00BB26C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07843270"/>
      <w:r w:rsidRPr="00F023D9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9</w:t>
      </w:r>
      <w:r w:rsidRPr="00F023D9">
        <w:rPr>
          <w:rFonts w:ascii="Arial" w:hAnsi="Arial" w:cs="Arial"/>
          <w:b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sz w:val="24"/>
          <w:szCs w:val="24"/>
        </w:rPr>
        <w:t>11</w:t>
      </w:r>
      <w:r w:rsidRPr="00F023D9">
        <w:rPr>
          <w:rFonts w:ascii="Arial" w:hAnsi="Arial" w:cs="Arial"/>
          <w:b/>
          <w:sz w:val="24"/>
          <w:szCs w:val="24"/>
        </w:rPr>
        <w:t>/07/2022</w:t>
      </w:r>
    </w:p>
    <w:p w14:paraId="0FCED2BE" w14:textId="77777777" w:rsidR="00BB26CD" w:rsidRPr="00F023D9" w:rsidRDefault="00BB26CD" w:rsidP="00BB26C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C777A40" w14:textId="77777777" w:rsidR="00BB26CD" w:rsidRPr="00F023D9" w:rsidRDefault="00BB26CD" w:rsidP="00BB26CD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bookmarkStart w:id="1" w:name="_Hlk85527890"/>
      <w:bookmarkStart w:id="2" w:name="_Hlk93325939"/>
      <w:bookmarkStart w:id="3" w:name="_Hlk103610823"/>
      <w:r w:rsidRPr="00F023D9">
        <w:rPr>
          <w:rFonts w:ascii="Arial" w:eastAsia="Arial" w:hAnsi="Arial" w:cs="Arial"/>
          <w:b/>
          <w:sz w:val="24"/>
          <w:szCs w:val="24"/>
          <w:lang w:eastAsia="pt-BR"/>
        </w:rPr>
        <w:t>INDICAÇÕES</w:t>
      </w:r>
    </w:p>
    <w:p w14:paraId="455DC5E8" w14:textId="366C3D2D" w:rsidR="00BB26CD" w:rsidRDefault="00BB26CD" w:rsidP="00BB26CD">
      <w:pPr>
        <w:pStyle w:val="Recuodecorpodetexto"/>
        <w:ind w:firstLine="0"/>
        <w:rPr>
          <w:rFonts w:ascii="Arial" w:hAnsi="Arial" w:cs="Arial"/>
          <w:szCs w:val="24"/>
        </w:rPr>
      </w:pPr>
      <w:bookmarkStart w:id="4" w:name="_Hlk107248173"/>
      <w:bookmarkStart w:id="5" w:name="_Hlk108457627"/>
      <w:r w:rsidRPr="00F023D9">
        <w:rPr>
          <w:rFonts w:ascii="Arial" w:hAnsi="Arial" w:cs="Arial"/>
          <w:bCs/>
          <w:szCs w:val="24"/>
          <w:lang w:eastAsia="pt-BR"/>
        </w:rPr>
        <w:t xml:space="preserve">- </w:t>
      </w:r>
      <w:r w:rsidRPr="00F023D9">
        <w:rPr>
          <w:rFonts w:ascii="Arial" w:hAnsi="Arial" w:cs="Arial"/>
          <w:b/>
          <w:bCs/>
          <w:szCs w:val="24"/>
        </w:rPr>
        <w:t>I</w:t>
      </w:r>
      <w:r w:rsidRPr="00F023D9">
        <w:rPr>
          <w:rFonts w:ascii="Arial" w:hAnsi="Arial" w:cs="Arial"/>
          <w:b/>
          <w:szCs w:val="24"/>
        </w:rPr>
        <w:t xml:space="preserve">ndicação nº </w:t>
      </w:r>
      <w:r w:rsidR="0031146E">
        <w:rPr>
          <w:rFonts w:ascii="Arial" w:hAnsi="Arial" w:cs="Arial"/>
          <w:b/>
          <w:szCs w:val="24"/>
        </w:rPr>
        <w:t>30</w:t>
      </w:r>
      <w:r w:rsidRPr="00F023D9">
        <w:rPr>
          <w:rFonts w:ascii="Arial" w:hAnsi="Arial" w:cs="Arial"/>
          <w:b/>
          <w:szCs w:val="24"/>
        </w:rPr>
        <w:t xml:space="preserve">, do dia </w:t>
      </w:r>
      <w:r w:rsidR="00A65C63">
        <w:rPr>
          <w:rFonts w:ascii="Arial" w:hAnsi="Arial" w:cs="Arial"/>
          <w:b/>
          <w:szCs w:val="24"/>
        </w:rPr>
        <w:t>04</w:t>
      </w:r>
      <w:r w:rsidRPr="00F023D9">
        <w:rPr>
          <w:rFonts w:ascii="Arial" w:hAnsi="Arial" w:cs="Arial"/>
          <w:b/>
          <w:szCs w:val="24"/>
        </w:rPr>
        <w:t xml:space="preserve"> de ju</w:t>
      </w:r>
      <w:r w:rsidR="00A65C63">
        <w:rPr>
          <w:rFonts w:ascii="Arial" w:hAnsi="Arial" w:cs="Arial"/>
          <w:b/>
          <w:szCs w:val="24"/>
        </w:rPr>
        <w:t>l</w:t>
      </w:r>
      <w:r w:rsidRPr="00F023D9">
        <w:rPr>
          <w:rFonts w:ascii="Arial" w:hAnsi="Arial" w:cs="Arial"/>
          <w:b/>
          <w:szCs w:val="24"/>
        </w:rPr>
        <w:t>ho de 2022, do Vereador</w:t>
      </w:r>
      <w:r w:rsidRPr="00F023D9">
        <w:rPr>
          <w:rFonts w:ascii="Arial" w:hAnsi="Arial" w:cs="Arial"/>
          <w:b/>
          <w:bCs/>
          <w:szCs w:val="24"/>
        </w:rPr>
        <w:t xml:space="preserve"> </w:t>
      </w:r>
      <w:r w:rsidR="00A65C63">
        <w:rPr>
          <w:rFonts w:ascii="Arial" w:hAnsi="Arial" w:cs="Arial"/>
          <w:b/>
          <w:bCs/>
          <w:szCs w:val="24"/>
        </w:rPr>
        <w:t>Maurício José Vianna</w:t>
      </w:r>
      <w:r w:rsidRPr="00F023D9">
        <w:rPr>
          <w:rFonts w:ascii="Arial" w:hAnsi="Arial" w:cs="Arial"/>
          <w:b/>
          <w:bCs/>
          <w:szCs w:val="24"/>
        </w:rPr>
        <w:t xml:space="preserve">, </w:t>
      </w:r>
      <w:r w:rsidRPr="00F023D9">
        <w:rPr>
          <w:rFonts w:ascii="Arial" w:hAnsi="Arial" w:cs="Arial"/>
          <w:bCs/>
          <w:szCs w:val="24"/>
          <w:lang w:eastAsia="pt-BR"/>
        </w:rPr>
        <w:t xml:space="preserve">dentro das possibilidades financeiras e legais, para </w:t>
      </w:r>
      <w:bookmarkEnd w:id="4"/>
      <w:r w:rsidR="00A65C63">
        <w:rPr>
          <w:rFonts w:ascii="Arial" w:hAnsi="Arial" w:cs="Arial"/>
          <w:szCs w:val="24"/>
        </w:rPr>
        <w:t>que seja planejado e executado treinamento de primeiros socorros dos servidores da EMEI e Escolas do Município.</w:t>
      </w:r>
    </w:p>
    <w:bookmarkEnd w:id="5"/>
    <w:p w14:paraId="7173BA97" w14:textId="7FCA2B7D" w:rsidR="00191E11" w:rsidRDefault="00191E11" w:rsidP="00BB26CD">
      <w:pPr>
        <w:pStyle w:val="Recuodecorpodetexto"/>
        <w:ind w:firstLine="0"/>
        <w:rPr>
          <w:rFonts w:ascii="Arial" w:hAnsi="Arial" w:cs="Arial"/>
          <w:szCs w:val="24"/>
        </w:rPr>
      </w:pPr>
    </w:p>
    <w:p w14:paraId="09F34556" w14:textId="593A19F0" w:rsidR="00191E11" w:rsidRDefault="00191E11" w:rsidP="00BB26CD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191E11">
        <w:rPr>
          <w:rFonts w:ascii="Arial" w:hAnsi="Arial" w:cs="Arial"/>
          <w:b/>
          <w:bCs/>
          <w:szCs w:val="24"/>
        </w:rPr>
        <w:t>OFÍCIOS ENVIADOS</w:t>
      </w:r>
    </w:p>
    <w:p w14:paraId="1E4BD17A" w14:textId="77777777" w:rsidR="00D85B14" w:rsidRPr="00D85B14" w:rsidRDefault="00D85B14" w:rsidP="00D85B14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D85B14">
        <w:rPr>
          <w:rFonts w:ascii="Arial" w:hAnsi="Arial" w:cs="Arial"/>
          <w:b/>
          <w:bCs/>
          <w:iCs/>
          <w:sz w:val="24"/>
          <w:szCs w:val="24"/>
        </w:rPr>
        <w:t>OF/CV 67/2022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, de 08 de julho de 2022, dos vereadores Maurício José Vianna, Cezar Valmir Copetti e Sandra Raquel Ceccato, ao Deputado Federal Afonso Hamm, </w:t>
      </w:r>
      <w:r>
        <w:rPr>
          <w:rFonts w:ascii="Arial" w:hAnsi="Arial" w:cs="Arial"/>
          <w:iCs/>
          <w:sz w:val="24"/>
          <w:szCs w:val="24"/>
        </w:rPr>
        <w:t>solicitando apoio para aprovação do projeto de lei 1559/2021 – piso farmacêuticos.</w:t>
      </w:r>
    </w:p>
    <w:p w14:paraId="628761AF" w14:textId="438AF222" w:rsidR="00D85B14" w:rsidRPr="00D85B14" w:rsidRDefault="00D85B14" w:rsidP="00D85B14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D85B14">
        <w:rPr>
          <w:rFonts w:ascii="Arial" w:hAnsi="Arial" w:cs="Arial"/>
          <w:b/>
          <w:bCs/>
          <w:iCs/>
          <w:sz w:val="24"/>
          <w:szCs w:val="24"/>
        </w:rPr>
        <w:t>OF/CV 6</w:t>
      </w:r>
      <w:r>
        <w:rPr>
          <w:rFonts w:ascii="Arial" w:hAnsi="Arial" w:cs="Arial"/>
          <w:b/>
          <w:bCs/>
          <w:iCs/>
          <w:sz w:val="24"/>
          <w:szCs w:val="24"/>
        </w:rPr>
        <w:t>8</w:t>
      </w:r>
      <w:r w:rsidRPr="00D85B14">
        <w:rPr>
          <w:rFonts w:ascii="Arial" w:hAnsi="Arial" w:cs="Arial"/>
          <w:b/>
          <w:bCs/>
          <w:iCs/>
          <w:sz w:val="24"/>
          <w:szCs w:val="24"/>
        </w:rPr>
        <w:t>/2022</w:t>
      </w:r>
      <w:r>
        <w:rPr>
          <w:rFonts w:ascii="Arial" w:hAnsi="Arial" w:cs="Arial"/>
          <w:b/>
          <w:bCs/>
          <w:iCs/>
          <w:sz w:val="24"/>
          <w:szCs w:val="24"/>
        </w:rPr>
        <w:t>, de 08 de julho de 2022, d</w:t>
      </w:r>
      <w:r>
        <w:rPr>
          <w:rFonts w:ascii="Arial" w:hAnsi="Arial" w:cs="Arial"/>
          <w:b/>
          <w:bCs/>
          <w:iCs/>
          <w:sz w:val="24"/>
          <w:szCs w:val="24"/>
        </w:rPr>
        <w:t>a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vereador</w:t>
      </w:r>
      <w:r>
        <w:rPr>
          <w:rFonts w:ascii="Arial" w:hAnsi="Arial" w:cs="Arial"/>
          <w:b/>
          <w:bCs/>
          <w:iCs/>
          <w:sz w:val="24"/>
          <w:szCs w:val="24"/>
        </w:rPr>
        <w:t>a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Sandra Raquel Ceccato, ao </w:t>
      </w:r>
      <w:r>
        <w:rPr>
          <w:rFonts w:ascii="Arial" w:hAnsi="Arial" w:cs="Arial"/>
          <w:b/>
          <w:bCs/>
          <w:iCs/>
          <w:sz w:val="24"/>
          <w:szCs w:val="24"/>
        </w:rPr>
        <w:t>Prefeito Municipal em exercício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Cs/>
          <w:sz w:val="24"/>
          <w:szCs w:val="24"/>
        </w:rPr>
        <w:t>Clóvis Copetti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>
        <w:rPr>
          <w:rFonts w:ascii="Arial" w:hAnsi="Arial" w:cs="Arial"/>
          <w:iCs/>
          <w:sz w:val="24"/>
          <w:szCs w:val="24"/>
        </w:rPr>
        <w:t xml:space="preserve">solicitando </w:t>
      </w:r>
      <w:r>
        <w:rPr>
          <w:rFonts w:ascii="Arial" w:hAnsi="Arial" w:cs="Arial"/>
          <w:iCs/>
          <w:sz w:val="24"/>
          <w:szCs w:val="24"/>
        </w:rPr>
        <w:t>presença de equipe de apoio, enfermeiros e ambulância no campeonato municipal no ginásio municipal.</w:t>
      </w:r>
    </w:p>
    <w:p w14:paraId="2501F491" w14:textId="77777777" w:rsidR="00191E11" w:rsidRPr="00191E11" w:rsidRDefault="00191E11" w:rsidP="00BB26CD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</w:p>
    <w:p w14:paraId="397E363D" w14:textId="73B5601B" w:rsidR="00BB26CD" w:rsidRDefault="00BB26CD" w:rsidP="00BB26CD">
      <w:pPr>
        <w:pStyle w:val="Recuodecorpodetexto"/>
        <w:ind w:firstLine="0"/>
        <w:rPr>
          <w:rFonts w:ascii="Arial" w:hAnsi="Arial" w:cs="Arial"/>
          <w:szCs w:val="24"/>
        </w:rPr>
      </w:pPr>
    </w:p>
    <w:p w14:paraId="5553FEB8" w14:textId="77777777" w:rsidR="002839E6" w:rsidRPr="00932F40" w:rsidRDefault="002839E6" w:rsidP="002839E6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32F40">
        <w:rPr>
          <w:rFonts w:ascii="Arial" w:eastAsia="Arial" w:hAnsi="Arial" w:cs="Arial"/>
          <w:b/>
          <w:sz w:val="24"/>
          <w:szCs w:val="24"/>
          <w:lang w:eastAsia="pt-BR"/>
        </w:rPr>
        <w:t>BALANCETE E RELATÓRIOS</w:t>
      </w:r>
    </w:p>
    <w:p w14:paraId="125FBFCC" w14:textId="77777777" w:rsidR="002839E6" w:rsidRPr="00932F40" w:rsidRDefault="002839E6" w:rsidP="002839E6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E4DBE9C" w14:textId="64E308FD" w:rsidR="002839E6" w:rsidRPr="00932F40" w:rsidRDefault="002839E6" w:rsidP="002839E6">
      <w:pPr>
        <w:pStyle w:val="PargrafodaLista"/>
        <w:numPr>
          <w:ilvl w:val="0"/>
          <w:numId w:val="4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32F40">
        <w:rPr>
          <w:rFonts w:ascii="Arial" w:eastAsia="Arial" w:hAnsi="Arial" w:cs="Arial"/>
          <w:bCs/>
          <w:sz w:val="24"/>
          <w:szCs w:val="24"/>
          <w:lang w:eastAsia="pt-BR"/>
        </w:rPr>
        <w:t>Balancete Mensal dos meses de junho e julho das Despesas do Poder Legislativo.</w:t>
      </w:r>
    </w:p>
    <w:p w14:paraId="07966E25" w14:textId="77777777" w:rsidR="002839E6" w:rsidRPr="00932F40" w:rsidRDefault="002839E6" w:rsidP="002839E6">
      <w:pPr>
        <w:pStyle w:val="PargrafodaLista"/>
        <w:numPr>
          <w:ilvl w:val="0"/>
          <w:numId w:val="4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32F40">
        <w:rPr>
          <w:rFonts w:ascii="Arial" w:eastAsia="Arial" w:hAnsi="Arial" w:cs="Arial"/>
          <w:bCs/>
          <w:sz w:val="24"/>
          <w:szCs w:val="24"/>
          <w:lang w:eastAsia="pt-BR"/>
        </w:rPr>
        <w:t xml:space="preserve">Relatório de Empenhos Liquidados do Poder Legislativo. </w:t>
      </w:r>
    </w:p>
    <w:p w14:paraId="310C4481" w14:textId="77777777" w:rsidR="002839E6" w:rsidRPr="00932F40" w:rsidRDefault="002839E6" w:rsidP="002839E6">
      <w:pPr>
        <w:pStyle w:val="PargrafodaLista"/>
        <w:numPr>
          <w:ilvl w:val="0"/>
          <w:numId w:val="4"/>
        </w:numPr>
        <w:spacing w:line="360" w:lineRule="auto"/>
        <w:ind w:right="-142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32F40">
        <w:rPr>
          <w:rFonts w:ascii="Arial" w:eastAsia="Arial" w:hAnsi="Arial" w:cs="Arial"/>
          <w:bCs/>
          <w:sz w:val="24"/>
          <w:szCs w:val="24"/>
          <w:lang w:eastAsia="pt-BR"/>
        </w:rPr>
        <w:t>Relatório da Lei 9.452 - Liberação de Recursos da União e do Estado.</w:t>
      </w:r>
    </w:p>
    <w:p w14:paraId="1034D174" w14:textId="77777777" w:rsidR="002839E6" w:rsidRPr="00F023D9" w:rsidRDefault="002839E6" w:rsidP="00BB26CD">
      <w:pPr>
        <w:pStyle w:val="Recuodecorpodetexto"/>
        <w:ind w:firstLine="0"/>
        <w:rPr>
          <w:rFonts w:ascii="Arial" w:hAnsi="Arial" w:cs="Arial"/>
          <w:szCs w:val="24"/>
        </w:rPr>
      </w:pPr>
    </w:p>
    <w:p w14:paraId="39F39DA6" w14:textId="77777777" w:rsidR="00BB26CD" w:rsidRPr="00F023D9" w:rsidRDefault="00BB26CD" w:rsidP="00BB26CD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6" w:name="_Hlk98767205"/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>REQUERIMENTO:</w:t>
      </w:r>
    </w:p>
    <w:p w14:paraId="51F3BAD3" w14:textId="77777777" w:rsidR="00BB26CD" w:rsidRPr="00F023D9" w:rsidRDefault="00BB26CD" w:rsidP="00BB26CD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>- REQUERIMENTO N. 1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/2022, 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de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05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proofErr w:type="gramStart"/>
      <w:r w:rsidRPr="00F023D9">
        <w:rPr>
          <w:rFonts w:ascii="Arial" w:hAnsi="Arial" w:cs="Arial"/>
          <w:color w:val="000000" w:themeColor="text1"/>
          <w:sz w:val="24"/>
          <w:szCs w:val="24"/>
        </w:rPr>
        <w:t>Ju</w:t>
      </w:r>
      <w:r>
        <w:rPr>
          <w:rFonts w:ascii="Arial" w:hAnsi="Arial" w:cs="Arial"/>
          <w:color w:val="000000" w:themeColor="text1"/>
          <w:sz w:val="24"/>
          <w:szCs w:val="24"/>
        </w:rPr>
        <w:t>l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ho</w:t>
      </w:r>
      <w:proofErr w:type="gramEnd"/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 de 2022, dos vereadores </w:t>
      </w:r>
      <w:r>
        <w:rPr>
          <w:rFonts w:ascii="Arial" w:hAnsi="Arial" w:cs="Arial"/>
          <w:color w:val="000000" w:themeColor="text1"/>
          <w:sz w:val="24"/>
          <w:szCs w:val="24"/>
        </w:rPr>
        <w:t>Cezar Valmir Copetti, Elton Schwancke e Elvio Luis Meincke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 relativo à concessão de 3,5 (três virgula cinco) diárias, bem como o valor da inscrição para participar </w:t>
      </w:r>
      <w:bookmarkStart w:id="7" w:name="_Hlk81550269"/>
      <w:bookmarkEnd w:id="6"/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do 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Curso </w:t>
      </w:r>
      <w:r>
        <w:rPr>
          <w:rFonts w:ascii="Arial" w:hAnsi="Arial" w:cs="Arial"/>
          <w:b/>
          <w:bCs/>
          <w:sz w:val="24"/>
          <w:szCs w:val="24"/>
        </w:rPr>
        <w:t xml:space="preserve">Vedações Eleitorais – Orientações, cuidados e temas relevantes para o Poder Legislativo e Executivo, </w:t>
      </w:r>
      <w:r>
        <w:rPr>
          <w:rFonts w:ascii="Arial" w:hAnsi="Arial" w:cs="Arial"/>
          <w:sz w:val="24"/>
          <w:szCs w:val="24"/>
        </w:rPr>
        <w:t xml:space="preserve">promovido pela </w:t>
      </w:r>
      <w:proofErr w:type="spellStart"/>
      <w:r>
        <w:rPr>
          <w:rFonts w:ascii="Arial" w:hAnsi="Arial" w:cs="Arial"/>
          <w:sz w:val="24"/>
          <w:szCs w:val="24"/>
        </w:rPr>
        <w:t>InLegis</w:t>
      </w:r>
      <w:proofErr w:type="spellEnd"/>
      <w:r>
        <w:rPr>
          <w:rFonts w:ascii="Arial" w:hAnsi="Arial" w:cs="Arial"/>
          <w:sz w:val="24"/>
          <w:szCs w:val="24"/>
        </w:rPr>
        <w:t xml:space="preserve">, nos dias 12 a 15 de julho de 2022, em Porto Alegre/RS, </w:t>
      </w:r>
      <w:r w:rsidRPr="00C43F25">
        <w:rPr>
          <w:rFonts w:ascii="Arial" w:hAnsi="Arial" w:cs="Arial"/>
          <w:sz w:val="24"/>
          <w:szCs w:val="24"/>
        </w:rPr>
        <w:t>conforme a programação anexa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.</w:t>
      </w:r>
      <w:bookmarkEnd w:id="7"/>
    </w:p>
    <w:p w14:paraId="14E2D594" w14:textId="77777777" w:rsidR="00F2751E" w:rsidRPr="00F023D9" w:rsidRDefault="00F2751E" w:rsidP="00F2751E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lastRenderedPageBreak/>
        <w:t>MOÇÃO</w:t>
      </w:r>
    </w:p>
    <w:p w14:paraId="5D283F8B" w14:textId="420DCB52" w:rsidR="00F2751E" w:rsidRPr="00F023D9" w:rsidRDefault="00F2751E" w:rsidP="00F2751E">
      <w:pPr>
        <w:pStyle w:val="Recuodecorpodetexto"/>
        <w:ind w:firstLine="0"/>
        <w:rPr>
          <w:rFonts w:ascii="Arial" w:hAnsi="Arial" w:cs="Arial"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>- Moção n° 0</w:t>
      </w:r>
      <w:r w:rsidR="00492B1C">
        <w:rPr>
          <w:rFonts w:ascii="Arial" w:hAnsi="Arial" w:cs="Arial"/>
          <w:b/>
          <w:bCs/>
          <w:iCs/>
          <w:szCs w:val="24"/>
        </w:rPr>
        <w:t>4</w:t>
      </w:r>
      <w:r w:rsidRPr="00F023D9">
        <w:rPr>
          <w:rFonts w:ascii="Arial" w:hAnsi="Arial" w:cs="Arial"/>
          <w:b/>
          <w:bCs/>
          <w:iCs/>
          <w:szCs w:val="24"/>
        </w:rPr>
        <w:t xml:space="preserve">/2022, </w:t>
      </w:r>
      <w:r w:rsidRPr="00F023D9">
        <w:rPr>
          <w:rFonts w:ascii="Arial" w:hAnsi="Arial" w:cs="Arial"/>
          <w:iCs/>
          <w:szCs w:val="24"/>
        </w:rPr>
        <w:t xml:space="preserve">de </w:t>
      </w:r>
      <w:r w:rsidR="00492B1C">
        <w:rPr>
          <w:rFonts w:ascii="Arial" w:hAnsi="Arial" w:cs="Arial"/>
          <w:iCs/>
          <w:szCs w:val="24"/>
        </w:rPr>
        <w:t>08</w:t>
      </w:r>
      <w:r w:rsidRPr="00F023D9">
        <w:rPr>
          <w:rFonts w:ascii="Arial" w:hAnsi="Arial" w:cs="Arial"/>
          <w:iCs/>
          <w:szCs w:val="24"/>
        </w:rPr>
        <w:t xml:space="preserve"> de ju</w:t>
      </w:r>
      <w:r w:rsidR="00492B1C">
        <w:rPr>
          <w:rFonts w:ascii="Arial" w:hAnsi="Arial" w:cs="Arial"/>
          <w:iCs/>
          <w:szCs w:val="24"/>
        </w:rPr>
        <w:t>l</w:t>
      </w:r>
      <w:r w:rsidRPr="00F023D9">
        <w:rPr>
          <w:rFonts w:ascii="Arial" w:hAnsi="Arial" w:cs="Arial"/>
          <w:iCs/>
          <w:szCs w:val="24"/>
        </w:rPr>
        <w:t xml:space="preserve">ho de 2022, dos vereadores do município de Bozano, que trata da Moção de </w:t>
      </w:r>
      <w:r w:rsidR="00492B1C">
        <w:rPr>
          <w:rFonts w:ascii="Arial" w:hAnsi="Arial" w:cs="Arial"/>
          <w:iCs/>
          <w:szCs w:val="24"/>
        </w:rPr>
        <w:t>Congratulação ao Sr. Gabriel Batista dos Santos</w:t>
      </w:r>
      <w:r w:rsidRPr="00F023D9">
        <w:rPr>
          <w:rFonts w:ascii="Arial" w:hAnsi="Arial" w:cs="Arial"/>
          <w:szCs w:val="24"/>
        </w:rPr>
        <w:t>.</w:t>
      </w:r>
    </w:p>
    <w:p w14:paraId="6C1A9AD9" w14:textId="74686286" w:rsidR="00F2751E" w:rsidRPr="00F023D9" w:rsidRDefault="00F2751E" w:rsidP="00F2751E">
      <w:pPr>
        <w:pStyle w:val="Recuodecorpodetexto"/>
        <w:ind w:firstLine="0"/>
        <w:rPr>
          <w:rFonts w:ascii="Arial" w:hAnsi="Arial" w:cs="Arial"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>- Moção n° 0</w:t>
      </w:r>
      <w:r w:rsidR="00880121">
        <w:rPr>
          <w:rFonts w:ascii="Arial" w:hAnsi="Arial" w:cs="Arial"/>
          <w:b/>
          <w:bCs/>
          <w:iCs/>
          <w:szCs w:val="24"/>
        </w:rPr>
        <w:t>5</w:t>
      </w:r>
      <w:r w:rsidRPr="00F023D9">
        <w:rPr>
          <w:rFonts w:ascii="Arial" w:hAnsi="Arial" w:cs="Arial"/>
          <w:b/>
          <w:bCs/>
          <w:iCs/>
          <w:szCs w:val="24"/>
        </w:rPr>
        <w:t xml:space="preserve">/2022, </w:t>
      </w:r>
      <w:r w:rsidRPr="00F023D9">
        <w:rPr>
          <w:rFonts w:ascii="Arial" w:hAnsi="Arial" w:cs="Arial"/>
          <w:iCs/>
          <w:szCs w:val="24"/>
        </w:rPr>
        <w:t xml:space="preserve">de </w:t>
      </w:r>
      <w:r w:rsidR="00880121">
        <w:rPr>
          <w:rFonts w:ascii="Arial" w:hAnsi="Arial" w:cs="Arial"/>
          <w:iCs/>
          <w:szCs w:val="24"/>
        </w:rPr>
        <w:t>08</w:t>
      </w:r>
      <w:r w:rsidRPr="00F023D9">
        <w:rPr>
          <w:rFonts w:ascii="Arial" w:hAnsi="Arial" w:cs="Arial"/>
          <w:iCs/>
          <w:szCs w:val="24"/>
        </w:rPr>
        <w:t xml:space="preserve"> de ju</w:t>
      </w:r>
      <w:r w:rsidR="00880121">
        <w:rPr>
          <w:rFonts w:ascii="Arial" w:hAnsi="Arial" w:cs="Arial"/>
          <w:iCs/>
          <w:szCs w:val="24"/>
        </w:rPr>
        <w:t>l</w:t>
      </w:r>
      <w:r w:rsidRPr="00F023D9">
        <w:rPr>
          <w:rFonts w:ascii="Arial" w:hAnsi="Arial" w:cs="Arial"/>
          <w:iCs/>
          <w:szCs w:val="24"/>
        </w:rPr>
        <w:t>ho de 2022, dos vereadores do município de Bozano, que trata da Moção de Pesar por Falecimento d</w:t>
      </w:r>
      <w:r w:rsidR="00880121">
        <w:rPr>
          <w:rFonts w:ascii="Arial" w:hAnsi="Arial" w:cs="Arial"/>
          <w:iCs/>
          <w:szCs w:val="24"/>
        </w:rPr>
        <w:t>a</w:t>
      </w:r>
      <w:r w:rsidRPr="00F023D9">
        <w:rPr>
          <w:rFonts w:ascii="Arial" w:hAnsi="Arial" w:cs="Arial"/>
          <w:iCs/>
          <w:szCs w:val="24"/>
        </w:rPr>
        <w:t xml:space="preserve"> Sr</w:t>
      </w:r>
      <w:r w:rsidR="00880121">
        <w:rPr>
          <w:rFonts w:ascii="Arial" w:hAnsi="Arial" w:cs="Arial"/>
          <w:iCs/>
          <w:szCs w:val="24"/>
        </w:rPr>
        <w:t>a</w:t>
      </w:r>
      <w:r w:rsidRPr="00F023D9">
        <w:rPr>
          <w:rFonts w:ascii="Arial" w:hAnsi="Arial" w:cs="Arial"/>
          <w:iCs/>
          <w:szCs w:val="24"/>
        </w:rPr>
        <w:t xml:space="preserve">. </w:t>
      </w:r>
      <w:proofErr w:type="spellStart"/>
      <w:r w:rsidR="008571F6">
        <w:rPr>
          <w:rFonts w:ascii="Arial" w:hAnsi="Arial" w:cs="Arial"/>
          <w:iCs/>
          <w:szCs w:val="24"/>
        </w:rPr>
        <w:t>Hermenegilda</w:t>
      </w:r>
      <w:proofErr w:type="spellEnd"/>
      <w:r w:rsidR="008571F6">
        <w:rPr>
          <w:rFonts w:ascii="Arial" w:hAnsi="Arial" w:cs="Arial"/>
          <w:iCs/>
          <w:szCs w:val="24"/>
        </w:rPr>
        <w:t xml:space="preserve"> Ferreira</w:t>
      </w:r>
      <w:r w:rsidRPr="00F023D9">
        <w:rPr>
          <w:rFonts w:ascii="Arial" w:hAnsi="Arial" w:cs="Arial"/>
          <w:iCs/>
          <w:szCs w:val="24"/>
        </w:rPr>
        <w:t>.</w:t>
      </w:r>
    </w:p>
    <w:p w14:paraId="0E532279" w14:textId="77777777" w:rsidR="00BB26CD" w:rsidRPr="00F023D9" w:rsidRDefault="00BB26CD" w:rsidP="00BB26CD">
      <w:pPr>
        <w:pStyle w:val="Recuodecorpodetexto"/>
        <w:ind w:firstLine="0"/>
        <w:rPr>
          <w:rFonts w:ascii="Arial" w:hAnsi="Arial" w:cs="Arial"/>
          <w:szCs w:val="24"/>
        </w:rPr>
      </w:pPr>
    </w:p>
    <w:p w14:paraId="265E2C10" w14:textId="77777777" w:rsidR="00BB26CD" w:rsidRPr="00F023D9" w:rsidRDefault="00BB26CD" w:rsidP="00BB26CD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>PROJETO DE LEI DO EXECUTIVO</w:t>
      </w:r>
    </w:p>
    <w:p w14:paraId="05CD2CD2" w14:textId="6D3F5AD1" w:rsidR="00BB26CD" w:rsidRPr="00A65C63" w:rsidRDefault="00BB26CD" w:rsidP="00BB26CD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b/>
          <w:bCs/>
          <w:iCs/>
          <w:szCs w:val="24"/>
        </w:rPr>
      </w:pPr>
      <w:bookmarkStart w:id="8" w:name="_Hlk107843554"/>
      <w:r w:rsidRPr="00F023D9">
        <w:rPr>
          <w:rFonts w:ascii="Arial" w:hAnsi="Arial" w:cs="Arial"/>
          <w:b/>
          <w:bCs/>
          <w:iCs/>
          <w:szCs w:val="24"/>
        </w:rPr>
        <w:t>Projeto de lei do executivo n° 4</w:t>
      </w:r>
      <w:r w:rsidR="00A65C63">
        <w:rPr>
          <w:rFonts w:ascii="Arial" w:hAnsi="Arial" w:cs="Arial"/>
          <w:b/>
          <w:bCs/>
          <w:iCs/>
          <w:szCs w:val="24"/>
        </w:rPr>
        <w:t>4</w:t>
      </w:r>
      <w:r w:rsidRPr="00F023D9">
        <w:rPr>
          <w:rFonts w:ascii="Arial" w:hAnsi="Arial" w:cs="Arial"/>
          <w:b/>
          <w:bCs/>
          <w:iCs/>
          <w:szCs w:val="24"/>
        </w:rPr>
        <w:t xml:space="preserve">/2022, de 01° de julho de 2022, </w:t>
      </w:r>
      <w:r w:rsidR="00A65C63">
        <w:rPr>
          <w:rFonts w:ascii="Arial" w:hAnsi="Arial" w:cs="Arial"/>
          <w:iCs/>
          <w:szCs w:val="24"/>
        </w:rPr>
        <w:t>que autoriza o Poder Executivo a abrir crédito adicional especial e da outras providencias – custeio de despesas com a Rede Bem Cuidar RS – estruturação do atendimento odontológico</w:t>
      </w:r>
      <w:r w:rsidRPr="00F023D9">
        <w:rPr>
          <w:rFonts w:ascii="Arial" w:hAnsi="Arial" w:cs="Arial"/>
          <w:iCs/>
          <w:szCs w:val="24"/>
        </w:rPr>
        <w:t>.</w:t>
      </w:r>
    </w:p>
    <w:p w14:paraId="3030EB1C" w14:textId="189C62DD" w:rsidR="00A65C63" w:rsidRPr="00F023D9" w:rsidRDefault="00A65C63" w:rsidP="00A65C63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>Projeto de lei do executivo n° 4</w:t>
      </w:r>
      <w:r>
        <w:rPr>
          <w:rFonts w:ascii="Arial" w:hAnsi="Arial" w:cs="Arial"/>
          <w:b/>
          <w:bCs/>
          <w:iCs/>
          <w:szCs w:val="24"/>
        </w:rPr>
        <w:t>6</w:t>
      </w:r>
      <w:r w:rsidRPr="00F023D9">
        <w:rPr>
          <w:rFonts w:ascii="Arial" w:hAnsi="Arial" w:cs="Arial"/>
          <w:b/>
          <w:bCs/>
          <w:iCs/>
          <w:szCs w:val="24"/>
        </w:rPr>
        <w:t xml:space="preserve">/2022, de 01° de julho de 2022, </w:t>
      </w:r>
      <w:r>
        <w:rPr>
          <w:rFonts w:ascii="Arial" w:hAnsi="Arial" w:cs="Arial"/>
          <w:iCs/>
          <w:szCs w:val="24"/>
        </w:rPr>
        <w:t>que acre</w:t>
      </w:r>
      <w:r w:rsidR="009469D7">
        <w:rPr>
          <w:rFonts w:ascii="Arial" w:hAnsi="Arial" w:cs="Arial"/>
          <w:iCs/>
          <w:szCs w:val="24"/>
        </w:rPr>
        <w:t>sc</w:t>
      </w:r>
      <w:r>
        <w:rPr>
          <w:rFonts w:ascii="Arial" w:hAnsi="Arial" w:cs="Arial"/>
          <w:iCs/>
          <w:szCs w:val="24"/>
        </w:rPr>
        <w:t>e dispositivo na lei n. 1.292, de 11 de fevereiro de 2022 – acréscimo de repasse a Associação de Estudantes de Ensino Médico e Superior de Bozano</w:t>
      </w:r>
      <w:r w:rsidRPr="00F023D9">
        <w:rPr>
          <w:rFonts w:ascii="Arial" w:hAnsi="Arial" w:cs="Arial"/>
          <w:iCs/>
          <w:szCs w:val="24"/>
        </w:rPr>
        <w:t>.</w:t>
      </w:r>
    </w:p>
    <w:p w14:paraId="328BFDAF" w14:textId="77777777" w:rsidR="00A65C63" w:rsidRPr="00F023D9" w:rsidRDefault="00A65C63" w:rsidP="00A65C63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</w:p>
    <w:bookmarkEnd w:id="8"/>
    <w:p w14:paraId="3FDB9FFA" w14:textId="77777777" w:rsidR="00BB26CD" w:rsidRPr="00F023D9" w:rsidRDefault="00BB26CD" w:rsidP="00BB26CD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</w:p>
    <w:bookmarkEnd w:id="1"/>
    <w:bookmarkEnd w:id="2"/>
    <w:bookmarkEnd w:id="3"/>
    <w:p w14:paraId="1F2C7717" w14:textId="674B4FB5" w:rsidR="00BB26CD" w:rsidRDefault="00BB26CD" w:rsidP="00BB26C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023D9">
        <w:rPr>
          <w:rFonts w:ascii="Arial" w:hAnsi="Arial" w:cs="Arial"/>
          <w:b/>
          <w:bCs/>
          <w:sz w:val="24"/>
          <w:szCs w:val="24"/>
        </w:rPr>
        <w:t>ORDEM DE VOTAÇÃO</w:t>
      </w:r>
    </w:p>
    <w:p w14:paraId="00011D9A" w14:textId="77777777" w:rsidR="009469D7" w:rsidRPr="009469D7" w:rsidRDefault="009469D7" w:rsidP="00BB26CD">
      <w:pPr>
        <w:pStyle w:val="Recuodecorpodetexto"/>
        <w:numPr>
          <w:ilvl w:val="0"/>
          <w:numId w:val="2"/>
        </w:numPr>
        <w:spacing w:before="100" w:beforeAutospacing="1" w:after="100" w:afterAutospacing="1"/>
        <w:ind w:left="0" w:firstLine="0"/>
        <w:rPr>
          <w:rFonts w:ascii="Arial" w:hAnsi="Arial" w:cs="Arial"/>
          <w:b/>
          <w:bCs/>
          <w:szCs w:val="24"/>
        </w:rPr>
      </w:pPr>
      <w:r w:rsidRPr="009469D7">
        <w:rPr>
          <w:rFonts w:ascii="Arial" w:hAnsi="Arial" w:cs="Arial"/>
          <w:b/>
          <w:bCs/>
          <w:iCs/>
          <w:szCs w:val="24"/>
        </w:rPr>
        <w:t>Moção</w:t>
      </w:r>
      <w:r w:rsidRPr="009469D7">
        <w:rPr>
          <w:rFonts w:ascii="Arial" w:hAnsi="Arial" w:cs="Arial"/>
          <w:b/>
          <w:bCs/>
          <w:iCs/>
          <w:szCs w:val="24"/>
        </w:rPr>
        <w:t xml:space="preserve"> de Congratulação</w:t>
      </w:r>
      <w:r w:rsidRPr="009469D7">
        <w:rPr>
          <w:rFonts w:ascii="Arial" w:hAnsi="Arial" w:cs="Arial"/>
          <w:b/>
          <w:bCs/>
          <w:iCs/>
          <w:szCs w:val="24"/>
        </w:rPr>
        <w:t xml:space="preserve"> n° 04/2022</w:t>
      </w:r>
      <w:r w:rsidRPr="009469D7">
        <w:rPr>
          <w:rFonts w:ascii="Arial" w:hAnsi="Arial" w:cs="Arial"/>
          <w:b/>
          <w:bCs/>
          <w:iCs/>
          <w:szCs w:val="24"/>
        </w:rPr>
        <w:t>.</w:t>
      </w:r>
    </w:p>
    <w:p w14:paraId="1EF80F80" w14:textId="487307DA" w:rsidR="009469D7" w:rsidRPr="009469D7" w:rsidRDefault="009469D7" w:rsidP="00BB26CD">
      <w:pPr>
        <w:pStyle w:val="Recuodecorpodetexto"/>
        <w:numPr>
          <w:ilvl w:val="0"/>
          <w:numId w:val="2"/>
        </w:numPr>
        <w:spacing w:before="100" w:beforeAutospacing="1" w:after="100" w:afterAutospacing="1"/>
        <w:ind w:left="0" w:firstLine="0"/>
        <w:rPr>
          <w:rFonts w:ascii="Arial" w:hAnsi="Arial" w:cs="Arial"/>
          <w:b/>
          <w:bCs/>
          <w:szCs w:val="24"/>
        </w:rPr>
      </w:pPr>
      <w:r w:rsidRPr="009469D7">
        <w:rPr>
          <w:rFonts w:ascii="Arial" w:hAnsi="Arial" w:cs="Arial"/>
          <w:b/>
          <w:bCs/>
          <w:iCs/>
          <w:szCs w:val="24"/>
        </w:rPr>
        <w:t xml:space="preserve">Moção </w:t>
      </w:r>
      <w:r w:rsidRPr="009469D7">
        <w:rPr>
          <w:rFonts w:ascii="Arial" w:hAnsi="Arial" w:cs="Arial"/>
          <w:b/>
          <w:bCs/>
          <w:iCs/>
          <w:szCs w:val="24"/>
        </w:rPr>
        <w:t xml:space="preserve">de Pesar </w:t>
      </w:r>
      <w:r w:rsidRPr="009469D7">
        <w:rPr>
          <w:rFonts w:ascii="Arial" w:hAnsi="Arial" w:cs="Arial"/>
          <w:b/>
          <w:bCs/>
          <w:iCs/>
          <w:szCs w:val="24"/>
        </w:rPr>
        <w:t>n° 05/2022</w:t>
      </w:r>
    </w:p>
    <w:p w14:paraId="07E1701F" w14:textId="4BFF5F4E" w:rsidR="00BB26CD" w:rsidRPr="009469D7" w:rsidRDefault="00BB26CD" w:rsidP="00BB26CD">
      <w:pPr>
        <w:pStyle w:val="Recuodecorpodetexto"/>
        <w:numPr>
          <w:ilvl w:val="0"/>
          <w:numId w:val="2"/>
        </w:numPr>
        <w:spacing w:before="100" w:beforeAutospacing="1" w:after="100" w:afterAutospacing="1"/>
        <w:ind w:left="0" w:firstLine="0"/>
        <w:rPr>
          <w:rFonts w:ascii="Arial" w:hAnsi="Arial" w:cs="Arial"/>
          <w:b/>
          <w:bCs/>
          <w:szCs w:val="24"/>
        </w:rPr>
      </w:pPr>
      <w:r w:rsidRPr="009469D7">
        <w:rPr>
          <w:rFonts w:ascii="Arial" w:hAnsi="Arial" w:cs="Arial"/>
          <w:b/>
          <w:bCs/>
          <w:color w:val="000000" w:themeColor="text1"/>
          <w:szCs w:val="24"/>
        </w:rPr>
        <w:t>REQUERIMENTO N. 13/2022 - diárias</w:t>
      </w:r>
    </w:p>
    <w:bookmarkEnd w:id="0"/>
    <w:p w14:paraId="24466C3B" w14:textId="77777777" w:rsidR="00BB26CD" w:rsidRPr="00F023D9" w:rsidRDefault="00BB26CD" w:rsidP="00F2751E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 xml:space="preserve">Projeto de lei do executivo n° 45/2022, de 01° de julho de 2022, </w:t>
      </w:r>
      <w:r w:rsidRPr="00F023D9">
        <w:rPr>
          <w:rFonts w:ascii="Arial" w:hAnsi="Arial" w:cs="Arial"/>
          <w:iCs/>
          <w:szCs w:val="24"/>
        </w:rPr>
        <w:t>altera o dispositivo da lei n° 1.313, de 17 de maio de 2022 – parcelamento IPTU.</w:t>
      </w:r>
    </w:p>
    <w:p w14:paraId="0B93994E" w14:textId="77777777" w:rsidR="00763BE3" w:rsidRDefault="00763BE3"/>
    <w:sectPr w:rsidR="00763BE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62862"/>
    <w:multiLevelType w:val="hybridMultilevel"/>
    <w:tmpl w:val="4F0C0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76A99"/>
    <w:multiLevelType w:val="hybridMultilevel"/>
    <w:tmpl w:val="D1C87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BA72DC"/>
    <w:multiLevelType w:val="hybridMultilevel"/>
    <w:tmpl w:val="787469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CD"/>
    <w:rsid w:val="00082E8A"/>
    <w:rsid w:val="00191E11"/>
    <w:rsid w:val="002839E6"/>
    <w:rsid w:val="0031146E"/>
    <w:rsid w:val="00492B1C"/>
    <w:rsid w:val="005855A4"/>
    <w:rsid w:val="00763BE3"/>
    <w:rsid w:val="008571F6"/>
    <w:rsid w:val="00880121"/>
    <w:rsid w:val="00932F40"/>
    <w:rsid w:val="009469D7"/>
    <w:rsid w:val="00A65C63"/>
    <w:rsid w:val="00BB26CD"/>
    <w:rsid w:val="00D85B14"/>
    <w:rsid w:val="00F2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75AE"/>
  <w15:chartTrackingRefBased/>
  <w15:docId w15:val="{44977A14-9ABF-4976-844F-6417859A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6C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26CD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BB26CD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B26CD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400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8</cp:revision>
  <cp:lastPrinted>2022-07-11T19:48:00Z</cp:lastPrinted>
  <dcterms:created xsi:type="dcterms:W3CDTF">2022-07-06T12:30:00Z</dcterms:created>
  <dcterms:modified xsi:type="dcterms:W3CDTF">2022-07-11T22:38:00Z</dcterms:modified>
</cp:coreProperties>
</file>