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3CCE" w14:textId="6373E132" w:rsidR="002C2D01" w:rsidRPr="00FA6C63" w:rsidRDefault="002C2D01" w:rsidP="002C2D01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FA6C63">
        <w:rPr>
          <w:rFonts w:ascii="Arial" w:hAnsi="Arial" w:cs="Arial"/>
          <w:b/>
          <w:color w:val="002060"/>
          <w:sz w:val="24"/>
          <w:szCs w:val="24"/>
        </w:rPr>
        <w:t>3</w:t>
      </w:r>
      <w:r>
        <w:rPr>
          <w:rFonts w:ascii="Arial" w:hAnsi="Arial" w:cs="Arial"/>
          <w:b/>
          <w:color w:val="002060"/>
          <w:sz w:val="24"/>
          <w:szCs w:val="24"/>
        </w:rPr>
        <w:t>3</w:t>
      </w:r>
      <w:r w:rsidRPr="00FA6C63">
        <w:rPr>
          <w:rFonts w:ascii="Arial" w:hAnsi="Arial" w:cs="Arial"/>
          <w:b/>
          <w:color w:val="002060"/>
          <w:sz w:val="24"/>
          <w:szCs w:val="24"/>
        </w:rPr>
        <w:t>ª SESSÃO ORDINÁRIA - DIA 1</w:t>
      </w:r>
      <w:r>
        <w:rPr>
          <w:rFonts w:ascii="Arial" w:hAnsi="Arial" w:cs="Arial"/>
          <w:b/>
          <w:color w:val="002060"/>
          <w:sz w:val="24"/>
          <w:szCs w:val="24"/>
        </w:rPr>
        <w:t>7</w:t>
      </w:r>
      <w:r w:rsidRPr="00FA6C63">
        <w:rPr>
          <w:rFonts w:ascii="Arial" w:hAnsi="Arial" w:cs="Arial"/>
          <w:b/>
          <w:color w:val="002060"/>
          <w:sz w:val="24"/>
          <w:szCs w:val="24"/>
        </w:rPr>
        <w:t>/10/2022</w:t>
      </w:r>
    </w:p>
    <w:p w14:paraId="09D76BF4" w14:textId="77777777" w:rsidR="002C2D01" w:rsidRPr="00FA6C63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2584922C" w14:textId="77777777" w:rsidR="0036425C" w:rsidRPr="0036425C" w:rsidRDefault="0036425C" w:rsidP="0036425C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01965E70" w14:textId="69E86A5D" w:rsidR="0036425C" w:rsidRDefault="0036425C" w:rsidP="0036425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36425C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OFÍCIOS RECEBIDOS </w:t>
      </w:r>
    </w:p>
    <w:p w14:paraId="14455D76" w14:textId="77777777" w:rsidR="0036425C" w:rsidRPr="0036425C" w:rsidRDefault="0036425C" w:rsidP="0036425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4AF11A06" w14:textId="427C0EC3" w:rsidR="0036425C" w:rsidRPr="00661B53" w:rsidRDefault="0036425C" w:rsidP="002C2D0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bookmarkStart w:id="4" w:name="_Hlk116912833"/>
      <w:r w:rsidRPr="00661B5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Ofício GP n°142/2022 – </w:t>
      </w:r>
      <w:r w:rsidRPr="00661B53">
        <w:rPr>
          <w:rFonts w:ascii="Arial" w:hAnsi="Arial" w:cs="Arial"/>
          <w:iCs/>
          <w:color w:val="002060"/>
          <w:sz w:val="24"/>
          <w:szCs w:val="24"/>
        </w:rPr>
        <w:t>do dia 11 de outubro de 2022 – do Prefeito Municipal ao Presidente da Câmara informando a estimativa das receitas para o exercício de 2023.</w:t>
      </w:r>
    </w:p>
    <w:bookmarkEnd w:id="4"/>
    <w:p w14:paraId="1D419812" w14:textId="77777777" w:rsidR="002C2D01" w:rsidRPr="00FA6C63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21EBF3F2" w14:textId="77777777" w:rsidR="002C2D01" w:rsidRPr="00FA6C63" w:rsidRDefault="002C2D01" w:rsidP="002C2D01">
      <w:pPr>
        <w:pStyle w:val="Recuodecorpodetexto"/>
        <w:rPr>
          <w:rFonts w:ascii="Arial" w:hAnsi="Arial" w:cs="Arial"/>
          <w:color w:val="002060"/>
          <w:szCs w:val="24"/>
        </w:rPr>
      </w:pPr>
      <w:bookmarkStart w:id="5" w:name="_Hlk69718661"/>
    </w:p>
    <w:bookmarkEnd w:id="5"/>
    <w:p w14:paraId="73FA4056" w14:textId="77777777" w:rsidR="002C2D01" w:rsidRPr="00FA6C63" w:rsidRDefault="002C2D01" w:rsidP="002C2D0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628310A3" w14:textId="388C99F7" w:rsidR="002C2D01" w:rsidRPr="00661B53" w:rsidRDefault="002C2D01" w:rsidP="002C2D01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bookmarkStart w:id="6" w:name="_Hlk116912880"/>
      <w:r w:rsidRPr="00661B53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 w:rsidR="006F7A6C" w:rsidRPr="00661B53">
        <w:rPr>
          <w:rFonts w:ascii="Arial" w:hAnsi="Arial" w:cs="Arial"/>
          <w:b/>
          <w:bCs/>
          <w:iCs/>
          <w:color w:val="002060"/>
          <w:szCs w:val="24"/>
        </w:rPr>
        <w:t>3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 w:rsidR="006F7A6C" w:rsidRPr="00661B53">
        <w:rPr>
          <w:rFonts w:ascii="Arial" w:hAnsi="Arial" w:cs="Arial"/>
          <w:b/>
          <w:bCs/>
          <w:iCs/>
          <w:color w:val="002060"/>
          <w:szCs w:val="24"/>
        </w:rPr>
        <w:t>10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 de outubro de 2022, </w:t>
      </w:r>
      <w:r w:rsidRPr="00661B53">
        <w:rPr>
          <w:rFonts w:ascii="Arial" w:hAnsi="Arial" w:cs="Arial"/>
          <w:iCs/>
          <w:color w:val="002060"/>
          <w:szCs w:val="24"/>
        </w:rPr>
        <w:t xml:space="preserve">que autoriza </w:t>
      </w:r>
      <w:r w:rsidR="006F7A6C" w:rsidRPr="00661B53">
        <w:rPr>
          <w:rFonts w:ascii="Arial" w:hAnsi="Arial" w:cs="Arial"/>
          <w:iCs/>
          <w:color w:val="002060"/>
          <w:szCs w:val="24"/>
        </w:rPr>
        <w:t>o poder executivo a abrir crédito adicional especial e dá outras providências</w:t>
      </w:r>
      <w:r w:rsidRPr="00661B53">
        <w:rPr>
          <w:rFonts w:ascii="Arial" w:hAnsi="Arial" w:cs="Arial"/>
          <w:iCs/>
          <w:color w:val="002060"/>
          <w:szCs w:val="24"/>
        </w:rPr>
        <w:t>.</w:t>
      </w:r>
    </w:p>
    <w:bookmarkEnd w:id="6"/>
    <w:p w14:paraId="59221E8C" w14:textId="77777777" w:rsidR="002C2D01" w:rsidRPr="00FA6C63" w:rsidRDefault="002C2D01" w:rsidP="002C2D01">
      <w:pPr>
        <w:rPr>
          <w:color w:val="002060"/>
          <w:sz w:val="24"/>
          <w:szCs w:val="24"/>
        </w:rPr>
      </w:pPr>
    </w:p>
    <w:p w14:paraId="0CFAB8D4" w14:textId="77777777" w:rsidR="002C2D01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099159F0" w14:textId="77777777" w:rsidR="002C2D01" w:rsidRPr="00FA6C63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2833F327" w14:textId="084920B6" w:rsidR="002C2D01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FA6C6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7878A461" w14:textId="0547027A" w:rsidR="002C2D01" w:rsidRPr="00FA6C63" w:rsidRDefault="002C2D01" w:rsidP="002C2D0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Sem votação. </w:t>
      </w:r>
    </w:p>
    <w:sectPr w:rsidR="002C2D01" w:rsidRPr="00FA6C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1210F"/>
    <w:multiLevelType w:val="hybridMultilevel"/>
    <w:tmpl w:val="207C87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EC0586"/>
    <w:multiLevelType w:val="hybridMultilevel"/>
    <w:tmpl w:val="9B1CF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D01"/>
    <w:rsid w:val="002C2D01"/>
    <w:rsid w:val="0036425C"/>
    <w:rsid w:val="00661B53"/>
    <w:rsid w:val="006F7A6C"/>
    <w:rsid w:val="007A2C26"/>
    <w:rsid w:val="008E4078"/>
    <w:rsid w:val="00FF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890F"/>
  <w15:chartTrackingRefBased/>
  <w15:docId w15:val="{F8A43C96-5E5D-403C-A7C4-9EF9ACA8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0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C2D01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C2D01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2C2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69</Words>
  <Characters>375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6</cp:revision>
  <dcterms:created xsi:type="dcterms:W3CDTF">2022-10-11T11:39:00Z</dcterms:created>
  <dcterms:modified xsi:type="dcterms:W3CDTF">2022-10-17T18:32:00Z</dcterms:modified>
</cp:coreProperties>
</file>