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89CAF" w14:textId="786FA6E2" w:rsidR="00691257" w:rsidRPr="003F425B" w:rsidRDefault="00691257" w:rsidP="00691257">
      <w:pPr>
        <w:spacing w:line="360" w:lineRule="auto"/>
        <w:jc w:val="center"/>
        <w:rPr>
          <w:rFonts w:ascii="Arial" w:hAnsi="Arial" w:cs="Arial"/>
          <w:b/>
          <w:color w:val="002060"/>
        </w:rPr>
      </w:pPr>
      <w:r w:rsidRPr="003F425B">
        <w:rPr>
          <w:rFonts w:ascii="Arial" w:hAnsi="Arial" w:cs="Arial"/>
          <w:b/>
          <w:color w:val="002060"/>
        </w:rPr>
        <w:t>7ª SESSÃO ORDINÁRIA 2023 - DIA 17/04/2023</w:t>
      </w:r>
    </w:p>
    <w:p w14:paraId="534F92FB" w14:textId="77777777" w:rsidR="00691257" w:rsidRPr="003F425B" w:rsidRDefault="00691257" w:rsidP="00691257">
      <w:pPr>
        <w:spacing w:line="360" w:lineRule="auto"/>
        <w:jc w:val="center"/>
        <w:rPr>
          <w:rFonts w:ascii="Arial" w:hAnsi="Arial" w:cs="Arial"/>
          <w:b/>
          <w:color w:val="002060"/>
        </w:rPr>
      </w:pPr>
    </w:p>
    <w:p w14:paraId="2EC683DF" w14:textId="77777777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/>
          <w:color w:val="002060"/>
        </w:rPr>
      </w:pPr>
      <w:r w:rsidRPr="003F425B">
        <w:rPr>
          <w:rFonts w:ascii="Arial" w:hAnsi="Arial" w:cs="Arial"/>
          <w:b/>
          <w:color w:val="002060"/>
        </w:rPr>
        <w:t>INDICAÇÕES</w:t>
      </w:r>
    </w:p>
    <w:p w14:paraId="79AA5AFC" w14:textId="77777777" w:rsidR="00B42800" w:rsidRPr="003F425B" w:rsidRDefault="00691257" w:rsidP="00B42800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bookmarkStart w:id="0" w:name="_Hlk132648211"/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>Indicação nº 1</w:t>
      </w:r>
      <w:r w:rsidR="00B42800" w:rsidRPr="003F425B">
        <w:rPr>
          <w:rFonts w:ascii="Arial" w:hAnsi="Arial" w:cs="Arial"/>
          <w:b/>
          <w:bCs/>
          <w:color w:val="002060"/>
          <w:sz w:val="20"/>
        </w:rPr>
        <w:t>2</w:t>
      </w:r>
      <w:r w:rsidRPr="003F425B">
        <w:rPr>
          <w:rFonts w:ascii="Arial" w:hAnsi="Arial" w:cs="Arial"/>
          <w:b/>
          <w:bCs/>
          <w:color w:val="002060"/>
          <w:sz w:val="20"/>
        </w:rPr>
        <w:t>, d</w:t>
      </w:r>
      <w:r w:rsidR="00B42800" w:rsidRPr="003F425B">
        <w:rPr>
          <w:rFonts w:ascii="Arial" w:hAnsi="Arial" w:cs="Arial"/>
          <w:b/>
          <w:bCs/>
          <w:color w:val="002060"/>
          <w:sz w:val="20"/>
        </w:rPr>
        <w:t>e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 </w:t>
      </w:r>
      <w:r w:rsidR="00B42800" w:rsidRPr="003F425B">
        <w:rPr>
          <w:rFonts w:ascii="Arial" w:hAnsi="Arial" w:cs="Arial"/>
          <w:b/>
          <w:bCs/>
          <w:color w:val="002060"/>
          <w:sz w:val="20"/>
        </w:rPr>
        <w:t xml:space="preserve">14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de abril de 2023, do Vereador </w:t>
      </w:r>
      <w:r w:rsidR="00B42800" w:rsidRPr="003F425B">
        <w:rPr>
          <w:rFonts w:ascii="Arial" w:hAnsi="Arial" w:cs="Arial"/>
          <w:b/>
          <w:bCs/>
          <w:color w:val="002060"/>
          <w:sz w:val="20"/>
        </w:rPr>
        <w:t>Maurício José Vianna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, ao Poder Executivo, </w:t>
      </w:r>
      <w:r w:rsidRPr="003F425B">
        <w:rPr>
          <w:rFonts w:ascii="Arial" w:hAnsi="Arial" w:cs="Arial"/>
          <w:color w:val="002060"/>
          <w:sz w:val="20"/>
        </w:rPr>
        <w:t xml:space="preserve">dentro das possibilidades financeiras e legais, para que seja </w:t>
      </w:r>
      <w:r w:rsidR="00B42800" w:rsidRPr="003F425B">
        <w:rPr>
          <w:rFonts w:ascii="Arial" w:hAnsi="Arial" w:cs="Arial"/>
          <w:color w:val="002060"/>
          <w:sz w:val="20"/>
        </w:rPr>
        <w:t>realizado estudo e consequente implementação para concessão de isenção do Imposto Predial Territorial Urbano - IPTU ao imóvel que seja de propriedade ou posse de pessoas com Transtorno do Espectro Autista – TEA, ou cujo proprietário ou possuidor tenha dependente ou cônjuge/convivente com a mesma deficiência.</w:t>
      </w:r>
    </w:p>
    <w:p w14:paraId="4325033D" w14:textId="4F6B18CF" w:rsidR="00B42800" w:rsidRPr="003F425B" w:rsidRDefault="00B42800" w:rsidP="00B42800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bookmarkStart w:id="1" w:name="_Hlk93325939"/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Indicação nº 13, de 14 de abril de 2023, do Vereador Maurício José Vianna, ao Poder Executivo, </w:t>
      </w:r>
      <w:r w:rsidRPr="003F425B">
        <w:rPr>
          <w:rFonts w:ascii="Arial" w:hAnsi="Arial" w:cs="Arial"/>
          <w:color w:val="002060"/>
          <w:sz w:val="20"/>
        </w:rPr>
        <w:t xml:space="preserve">dentro das possibilidades financeiras e legais, para que seja providenciada maior segurança aos alunos nas escolas adotando meios para isso como colocação de um detector de metais, colocação de câmeras de segurança conectadas a Brigada Militar ou colocação de </w:t>
      </w:r>
      <w:proofErr w:type="spellStart"/>
      <w:r w:rsidRPr="003F425B">
        <w:rPr>
          <w:rFonts w:ascii="Arial" w:hAnsi="Arial" w:cs="Arial"/>
          <w:color w:val="002060"/>
          <w:sz w:val="20"/>
        </w:rPr>
        <w:t>seguranças</w:t>
      </w:r>
      <w:proofErr w:type="spellEnd"/>
      <w:r w:rsidRPr="003F425B">
        <w:rPr>
          <w:rFonts w:ascii="Arial" w:hAnsi="Arial" w:cs="Arial"/>
          <w:color w:val="002060"/>
          <w:sz w:val="20"/>
        </w:rPr>
        <w:t xml:space="preserve"> nos locais</w:t>
      </w:r>
      <w:r w:rsidR="0070439A" w:rsidRPr="003F425B">
        <w:rPr>
          <w:rFonts w:ascii="Arial" w:hAnsi="Arial" w:cs="Arial"/>
          <w:color w:val="002060"/>
          <w:sz w:val="20"/>
        </w:rPr>
        <w:t>.</w:t>
      </w:r>
    </w:p>
    <w:p w14:paraId="544035AA" w14:textId="6F4AE8D6" w:rsidR="002667F5" w:rsidRPr="003F425B" w:rsidRDefault="002667F5" w:rsidP="002667F5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Indicação nº 14, de 17 de abril de 2023, da Vereadora Sandra Raquel Ceccato, ao Poder Executivo, </w:t>
      </w:r>
      <w:r w:rsidRPr="003F425B">
        <w:rPr>
          <w:rFonts w:ascii="Arial" w:hAnsi="Arial" w:cs="Arial"/>
          <w:color w:val="002060"/>
          <w:sz w:val="20"/>
        </w:rPr>
        <w:t>dentro das possibilidades financeiras e legais, para que seja utilizado a estrutura da antiga Escola Municipal de Ensino Fundamental Euclides da Cunha na comunidade de Boa esperança para a instalação de uma Capela Mortuária.</w:t>
      </w:r>
      <w:r w:rsidR="005E71F7" w:rsidRPr="003F425B">
        <w:rPr>
          <w:rFonts w:ascii="Arial" w:hAnsi="Arial" w:cs="Arial"/>
          <w:color w:val="002060"/>
          <w:sz w:val="20"/>
        </w:rPr>
        <w:t xml:space="preserve"> Reforçando a indicação 108/2021 da colega Simone </w:t>
      </w:r>
      <w:proofErr w:type="spellStart"/>
      <w:r w:rsidR="005E71F7" w:rsidRPr="003F425B">
        <w:rPr>
          <w:rFonts w:ascii="Arial" w:hAnsi="Arial" w:cs="Arial"/>
          <w:color w:val="002060"/>
          <w:sz w:val="20"/>
        </w:rPr>
        <w:t>Bigolin</w:t>
      </w:r>
      <w:proofErr w:type="spellEnd"/>
      <w:r w:rsidR="005E71F7" w:rsidRPr="003F425B">
        <w:rPr>
          <w:rFonts w:ascii="Arial" w:hAnsi="Arial" w:cs="Arial"/>
          <w:color w:val="002060"/>
          <w:sz w:val="20"/>
        </w:rPr>
        <w:t>.</w:t>
      </w:r>
    </w:p>
    <w:p w14:paraId="77C7D478" w14:textId="0C517092" w:rsidR="00E8535C" w:rsidRPr="003F425B" w:rsidRDefault="00E8535C" w:rsidP="00E8535C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Indicação nº 15, de 17 de abril de 2023, da Vereadora Sandra Raquel Ceccato, ao Poder Executivo, </w:t>
      </w:r>
      <w:r w:rsidRPr="003F425B">
        <w:rPr>
          <w:rFonts w:ascii="Arial" w:hAnsi="Arial" w:cs="Arial"/>
          <w:color w:val="002060"/>
          <w:sz w:val="20"/>
        </w:rPr>
        <w:t>dentro das possibilidades financeiras e legais, para que seja instalado um armário em aço guarda-volumes junto a academia municipal. E também a instalação de um placar eletrônico junto ao ginásio municipal.</w:t>
      </w:r>
      <w:r w:rsidR="005E71F7" w:rsidRPr="003F425B">
        <w:rPr>
          <w:rFonts w:ascii="Arial" w:hAnsi="Arial" w:cs="Arial"/>
          <w:color w:val="002060"/>
          <w:sz w:val="20"/>
        </w:rPr>
        <w:t xml:space="preserve"> Reforçando as indicações 128/2021 e 149/2021 indicada pela mesma.</w:t>
      </w:r>
    </w:p>
    <w:p w14:paraId="660FB3CC" w14:textId="3280ED1B" w:rsidR="00E82ABE" w:rsidRPr="003F425B" w:rsidRDefault="00E82ABE" w:rsidP="00E82ABE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Indicação nº 16, de 17 de abril de 2023, da Vereadora Sandra Raquel Ceccato, ao Poder Executivo, </w:t>
      </w:r>
      <w:r w:rsidRPr="003F425B">
        <w:rPr>
          <w:rFonts w:ascii="Arial" w:hAnsi="Arial" w:cs="Arial"/>
          <w:color w:val="002060"/>
          <w:sz w:val="20"/>
        </w:rPr>
        <w:t>dentro das possibilidades financeiras e legais, para que seja instalado internet junto ao ginásio municipal com Wi-Fi liberado para a população.</w:t>
      </w:r>
    </w:p>
    <w:p w14:paraId="1714E147" w14:textId="4299DC4A" w:rsidR="00BF4503" w:rsidRPr="003F425B" w:rsidRDefault="00BF4503" w:rsidP="00E82ABE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Indicação nº 17, de 17 de abril de 2023, do Vereador Maurício José Vianna, ao Poder Executivo, </w:t>
      </w:r>
      <w:r w:rsidRPr="003F425B">
        <w:rPr>
          <w:rFonts w:ascii="Arial" w:hAnsi="Arial" w:cs="Arial"/>
          <w:color w:val="002060"/>
          <w:sz w:val="20"/>
        </w:rPr>
        <w:t xml:space="preserve">dentro das possibilidades financeiras e legais, para que seja instalada uma parada de ônibus na Rua Alcides </w:t>
      </w:r>
      <w:proofErr w:type="spellStart"/>
      <w:r w:rsidRPr="003F425B">
        <w:rPr>
          <w:rFonts w:ascii="Arial" w:hAnsi="Arial" w:cs="Arial"/>
          <w:color w:val="002060"/>
          <w:sz w:val="20"/>
        </w:rPr>
        <w:t>Bilibio</w:t>
      </w:r>
      <w:proofErr w:type="spellEnd"/>
      <w:r w:rsidRPr="003F425B">
        <w:rPr>
          <w:rFonts w:ascii="Arial" w:hAnsi="Arial" w:cs="Arial"/>
          <w:color w:val="002060"/>
          <w:sz w:val="20"/>
        </w:rPr>
        <w:t xml:space="preserve"> em frente </w:t>
      </w:r>
      <w:proofErr w:type="spellStart"/>
      <w:r w:rsidRPr="003F425B">
        <w:rPr>
          <w:rFonts w:ascii="Arial" w:hAnsi="Arial" w:cs="Arial"/>
          <w:color w:val="002060"/>
          <w:sz w:val="20"/>
        </w:rPr>
        <w:t>a</w:t>
      </w:r>
      <w:proofErr w:type="spellEnd"/>
      <w:r w:rsidRPr="003F425B">
        <w:rPr>
          <w:rFonts w:ascii="Arial" w:hAnsi="Arial" w:cs="Arial"/>
          <w:color w:val="002060"/>
          <w:sz w:val="20"/>
        </w:rPr>
        <w:t xml:space="preserve"> residência de Leonardo Mello.</w:t>
      </w:r>
    </w:p>
    <w:p w14:paraId="565AEF3D" w14:textId="7A4B53FE" w:rsidR="00E93B18" w:rsidRPr="003F425B" w:rsidRDefault="00E93B18" w:rsidP="00E93B18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  <w:r w:rsidRPr="003F425B">
        <w:rPr>
          <w:rFonts w:ascii="Arial" w:hAnsi="Arial" w:cs="Arial"/>
          <w:color w:val="002060"/>
          <w:sz w:val="20"/>
        </w:rPr>
        <w:t xml:space="preserve">- </w:t>
      </w:r>
      <w:r w:rsidRPr="003F425B">
        <w:rPr>
          <w:rFonts w:ascii="Arial" w:hAnsi="Arial" w:cs="Arial"/>
          <w:b/>
          <w:bCs/>
          <w:color w:val="002060"/>
          <w:sz w:val="20"/>
        </w:rPr>
        <w:t>Indicação nº 1</w:t>
      </w:r>
      <w:r w:rsidRPr="003F425B">
        <w:rPr>
          <w:rFonts w:ascii="Arial" w:hAnsi="Arial" w:cs="Arial"/>
          <w:b/>
          <w:bCs/>
          <w:color w:val="002060"/>
          <w:sz w:val="20"/>
        </w:rPr>
        <w:t>8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, de 17 de abril de 2023, do Vereador </w:t>
      </w:r>
      <w:r w:rsidRPr="003F425B">
        <w:rPr>
          <w:rFonts w:ascii="Arial" w:hAnsi="Arial" w:cs="Arial"/>
          <w:b/>
          <w:bCs/>
          <w:color w:val="002060"/>
          <w:sz w:val="20"/>
        </w:rPr>
        <w:t>Ronei Antonio Felippin</w:t>
      </w:r>
      <w:r w:rsidRPr="003F425B">
        <w:rPr>
          <w:rFonts w:ascii="Arial" w:hAnsi="Arial" w:cs="Arial"/>
          <w:b/>
          <w:bCs/>
          <w:color w:val="002060"/>
          <w:sz w:val="20"/>
        </w:rPr>
        <w:t xml:space="preserve">, ao Poder Executivo, </w:t>
      </w:r>
      <w:r w:rsidRPr="003F425B">
        <w:rPr>
          <w:rFonts w:ascii="Arial" w:hAnsi="Arial" w:cs="Arial"/>
          <w:color w:val="002060"/>
          <w:sz w:val="20"/>
        </w:rPr>
        <w:t xml:space="preserve">dentro das possibilidades financeiras e legais, para que seja </w:t>
      </w:r>
      <w:r w:rsidRPr="003F425B">
        <w:rPr>
          <w:rFonts w:ascii="Arial" w:hAnsi="Arial" w:cs="Arial"/>
          <w:color w:val="002060"/>
          <w:sz w:val="20"/>
        </w:rPr>
        <w:t xml:space="preserve">providenciada a instalação de </w:t>
      </w:r>
      <w:r w:rsidRPr="003F425B">
        <w:rPr>
          <w:rFonts w:ascii="Arial" w:hAnsi="Arial" w:cs="Arial"/>
          <w:color w:val="002060"/>
          <w:sz w:val="20"/>
        </w:rPr>
        <w:t xml:space="preserve">dois pontos de iluminação pública, um em frente ao Posto de Combustível e outra em frente </w:t>
      </w:r>
      <w:proofErr w:type="spellStart"/>
      <w:r w:rsidRPr="003F425B">
        <w:rPr>
          <w:rFonts w:ascii="Arial" w:hAnsi="Arial" w:cs="Arial"/>
          <w:color w:val="002060"/>
          <w:sz w:val="20"/>
        </w:rPr>
        <w:t>a</w:t>
      </w:r>
      <w:proofErr w:type="spellEnd"/>
      <w:r w:rsidRPr="003F425B">
        <w:rPr>
          <w:rFonts w:ascii="Arial" w:hAnsi="Arial" w:cs="Arial"/>
          <w:color w:val="002060"/>
          <w:sz w:val="20"/>
        </w:rPr>
        <w:t xml:space="preserve"> residência de Gilberto Sandri, na rua Carlos </w:t>
      </w:r>
      <w:proofErr w:type="spellStart"/>
      <w:r w:rsidRPr="003F425B">
        <w:rPr>
          <w:rFonts w:ascii="Arial" w:hAnsi="Arial" w:cs="Arial"/>
          <w:color w:val="002060"/>
          <w:sz w:val="20"/>
        </w:rPr>
        <w:t>Drewin</w:t>
      </w:r>
      <w:proofErr w:type="spellEnd"/>
      <w:r w:rsidRPr="003F425B">
        <w:rPr>
          <w:rFonts w:ascii="Arial" w:hAnsi="Arial" w:cs="Arial"/>
          <w:color w:val="002060"/>
          <w:sz w:val="20"/>
        </w:rPr>
        <w:t>.</w:t>
      </w:r>
    </w:p>
    <w:bookmarkEnd w:id="0"/>
    <w:p w14:paraId="05FC7F29" w14:textId="7998E9B9" w:rsidR="00E93B18" w:rsidRPr="003F425B" w:rsidRDefault="00E93B18" w:rsidP="00E93B18">
      <w:pPr>
        <w:pStyle w:val="Recuodecorpodetexto"/>
        <w:ind w:firstLine="0"/>
        <w:rPr>
          <w:rFonts w:ascii="Arial" w:hAnsi="Arial" w:cs="Arial"/>
          <w:color w:val="002060"/>
          <w:sz w:val="20"/>
        </w:rPr>
      </w:pPr>
    </w:p>
    <w:p w14:paraId="7D796A89" w14:textId="77777777" w:rsidR="00E456BF" w:rsidRPr="003F425B" w:rsidRDefault="00E456BF" w:rsidP="00E456BF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2060"/>
        </w:rPr>
      </w:pPr>
      <w:bookmarkStart w:id="2" w:name="_Hlk130826492"/>
      <w:r w:rsidRPr="003F425B">
        <w:rPr>
          <w:rFonts w:ascii="Arial" w:hAnsi="Arial" w:cs="Arial"/>
          <w:b/>
          <w:bCs/>
          <w:color w:val="002060"/>
        </w:rPr>
        <w:t>MOÇÃO</w:t>
      </w:r>
    </w:p>
    <w:p w14:paraId="35F8F897" w14:textId="2FA379B6" w:rsidR="00E456BF" w:rsidRPr="003F425B" w:rsidRDefault="00E456BF" w:rsidP="00E456BF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color w:val="002060"/>
        </w:rPr>
      </w:pPr>
      <w:bookmarkStart w:id="3" w:name="_Hlk131431518"/>
      <w:r w:rsidRPr="003F425B">
        <w:rPr>
          <w:rFonts w:ascii="Arial" w:hAnsi="Arial" w:cs="Arial"/>
          <w:b/>
          <w:bCs/>
          <w:color w:val="002060"/>
        </w:rPr>
        <w:t xml:space="preserve">Moção de </w:t>
      </w:r>
      <w:r w:rsidRPr="003F425B">
        <w:rPr>
          <w:rFonts w:ascii="Arial" w:hAnsi="Arial" w:cs="Arial"/>
          <w:b/>
          <w:bCs/>
          <w:color w:val="002060"/>
        </w:rPr>
        <w:t>Congratulação</w:t>
      </w:r>
      <w:r w:rsidRPr="003F425B">
        <w:rPr>
          <w:rFonts w:ascii="Arial" w:hAnsi="Arial" w:cs="Arial"/>
          <w:b/>
          <w:bCs/>
          <w:color w:val="002060"/>
        </w:rPr>
        <w:t xml:space="preserve"> n° 0</w:t>
      </w:r>
      <w:r w:rsidRPr="003F425B">
        <w:rPr>
          <w:rFonts w:ascii="Arial" w:hAnsi="Arial" w:cs="Arial"/>
          <w:b/>
          <w:bCs/>
          <w:color w:val="002060"/>
        </w:rPr>
        <w:t>5</w:t>
      </w:r>
      <w:r w:rsidRPr="003F425B">
        <w:rPr>
          <w:rFonts w:ascii="Arial" w:hAnsi="Arial" w:cs="Arial"/>
          <w:b/>
          <w:bCs/>
          <w:color w:val="002060"/>
        </w:rPr>
        <w:t xml:space="preserve">, </w:t>
      </w:r>
      <w:r w:rsidRPr="003F425B">
        <w:rPr>
          <w:rFonts w:ascii="Arial" w:hAnsi="Arial" w:cs="Arial"/>
          <w:color w:val="002060"/>
        </w:rPr>
        <w:t xml:space="preserve">aos Soldados do QPM1, Luis Antonio Pinto, Alan Roberto </w:t>
      </w:r>
      <w:proofErr w:type="spellStart"/>
      <w:r w:rsidRPr="003F425B">
        <w:rPr>
          <w:rFonts w:ascii="Arial" w:hAnsi="Arial" w:cs="Arial"/>
          <w:color w:val="002060"/>
        </w:rPr>
        <w:t>Bolson</w:t>
      </w:r>
      <w:proofErr w:type="spellEnd"/>
      <w:r w:rsidRPr="003F425B">
        <w:rPr>
          <w:rFonts w:ascii="Arial" w:hAnsi="Arial" w:cs="Arial"/>
          <w:color w:val="002060"/>
        </w:rPr>
        <w:t>, M</w:t>
      </w:r>
      <w:r w:rsidR="00931656" w:rsidRPr="003F425B">
        <w:rPr>
          <w:rFonts w:ascii="Arial" w:hAnsi="Arial" w:cs="Arial"/>
          <w:color w:val="002060"/>
        </w:rPr>
        <w:t>au</w:t>
      </w:r>
      <w:r w:rsidRPr="003F425B">
        <w:rPr>
          <w:rFonts w:ascii="Arial" w:hAnsi="Arial" w:cs="Arial"/>
          <w:color w:val="002060"/>
        </w:rPr>
        <w:t xml:space="preserve">ricio </w:t>
      </w:r>
      <w:proofErr w:type="spellStart"/>
      <w:r w:rsidRPr="003F425B">
        <w:rPr>
          <w:rFonts w:ascii="Arial" w:hAnsi="Arial" w:cs="Arial"/>
          <w:color w:val="002060"/>
        </w:rPr>
        <w:t>Salbego</w:t>
      </w:r>
      <w:proofErr w:type="spellEnd"/>
      <w:r w:rsidRPr="003F425B">
        <w:rPr>
          <w:rFonts w:ascii="Arial" w:hAnsi="Arial" w:cs="Arial"/>
          <w:color w:val="002060"/>
        </w:rPr>
        <w:t xml:space="preserve"> Oliveira e Juliano Bones </w:t>
      </w:r>
      <w:proofErr w:type="spellStart"/>
      <w:r w:rsidRPr="003F425B">
        <w:rPr>
          <w:rFonts w:ascii="Arial" w:hAnsi="Arial" w:cs="Arial"/>
          <w:color w:val="002060"/>
        </w:rPr>
        <w:t>Goi</w:t>
      </w:r>
      <w:proofErr w:type="spellEnd"/>
      <w:r w:rsidRPr="003F425B">
        <w:rPr>
          <w:rFonts w:ascii="Arial" w:hAnsi="Arial" w:cs="Arial"/>
          <w:color w:val="002060"/>
        </w:rPr>
        <w:t>, pelos relevantes serviços prestados ao Município</w:t>
      </w:r>
      <w:r w:rsidRPr="003F425B">
        <w:rPr>
          <w:rFonts w:ascii="Arial" w:hAnsi="Arial" w:cs="Arial"/>
          <w:color w:val="002060"/>
        </w:rPr>
        <w:t xml:space="preserve">, datado de </w:t>
      </w:r>
      <w:r w:rsidRPr="003F425B">
        <w:rPr>
          <w:rFonts w:ascii="Arial" w:hAnsi="Arial" w:cs="Arial"/>
          <w:color w:val="002060"/>
        </w:rPr>
        <w:t>14</w:t>
      </w:r>
      <w:r w:rsidRPr="003F425B">
        <w:rPr>
          <w:rFonts w:ascii="Arial" w:hAnsi="Arial" w:cs="Arial"/>
          <w:color w:val="002060"/>
        </w:rPr>
        <w:t>/04/2023, de autoria d</w:t>
      </w:r>
      <w:r w:rsidRPr="003F425B">
        <w:rPr>
          <w:rFonts w:ascii="Arial" w:hAnsi="Arial" w:cs="Arial"/>
          <w:color w:val="002060"/>
        </w:rPr>
        <w:t>o vereador Maurício José Vianna</w:t>
      </w:r>
      <w:r w:rsidRPr="003F425B">
        <w:rPr>
          <w:rFonts w:ascii="Arial" w:hAnsi="Arial" w:cs="Arial"/>
          <w:color w:val="002060"/>
        </w:rPr>
        <w:t>.</w:t>
      </w:r>
    </w:p>
    <w:bookmarkEnd w:id="2"/>
    <w:bookmarkEnd w:id="3"/>
    <w:p w14:paraId="2B658535" w14:textId="77777777" w:rsidR="00E456BF" w:rsidRPr="003F425B" w:rsidRDefault="00E456BF" w:rsidP="00E456BF">
      <w:pPr>
        <w:pStyle w:val="Recuodecorpodetexto"/>
        <w:ind w:firstLine="0"/>
        <w:rPr>
          <w:rFonts w:ascii="Arial" w:hAnsi="Arial" w:cs="Arial"/>
          <w:b/>
          <w:color w:val="002060"/>
          <w:sz w:val="20"/>
        </w:rPr>
      </w:pPr>
    </w:p>
    <w:p w14:paraId="0C26C58B" w14:textId="421F9EB2" w:rsidR="006E5F04" w:rsidRPr="003F425B" w:rsidRDefault="006E5F04" w:rsidP="006E5F0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lang w:eastAsia="pt-BR"/>
        </w:rPr>
      </w:pPr>
      <w:r w:rsidRPr="003F425B">
        <w:rPr>
          <w:rFonts w:ascii="Arial" w:eastAsia="Arial" w:hAnsi="Arial" w:cs="Arial"/>
          <w:b/>
          <w:color w:val="002060"/>
          <w:lang w:eastAsia="pt-BR"/>
        </w:rPr>
        <w:lastRenderedPageBreak/>
        <w:t>OFÍCIOS RECEBIDOS</w:t>
      </w:r>
    </w:p>
    <w:p w14:paraId="79211652" w14:textId="4DFA1875" w:rsidR="004E1B02" w:rsidRPr="003F425B" w:rsidRDefault="004E1B02" w:rsidP="004E1B02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color w:val="002060"/>
          <w:sz w:val="20"/>
        </w:rPr>
      </w:pPr>
      <w:r w:rsidRPr="003F425B">
        <w:rPr>
          <w:rFonts w:ascii="Arial" w:hAnsi="Arial" w:cs="Arial"/>
          <w:b/>
          <w:bCs/>
          <w:color w:val="002060"/>
          <w:sz w:val="20"/>
        </w:rPr>
        <w:t>Ofício nº 0026/2023 – GAH – de 01/03/2023 - OGU 2023</w:t>
      </w:r>
      <w:r w:rsidRPr="003F425B">
        <w:rPr>
          <w:rFonts w:ascii="Arial" w:hAnsi="Arial" w:cs="Arial"/>
          <w:color w:val="002060"/>
          <w:sz w:val="20"/>
        </w:rPr>
        <w:t xml:space="preserve"> - do Deputado Federal Afonso Hamm aos vereadores Maurício José Vianna, Cezar Valmir Copetti e Sandra Raquel Ceccato, informando indicação de emenda parlamentar impositiva ao Município de Bozano no valor de R$ 100.000,00, destinada a obras de infraestrutura.</w:t>
      </w:r>
    </w:p>
    <w:p w14:paraId="1B3FE793" w14:textId="76CE3569" w:rsidR="00691257" w:rsidRPr="003F425B" w:rsidRDefault="004E1B02" w:rsidP="004E1B02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color w:val="002060"/>
          <w:sz w:val="20"/>
        </w:rPr>
      </w:pPr>
      <w:r w:rsidRPr="003F425B">
        <w:rPr>
          <w:rFonts w:ascii="Arial" w:hAnsi="Arial" w:cs="Arial"/>
          <w:b/>
          <w:bCs/>
          <w:color w:val="002060"/>
          <w:sz w:val="20"/>
        </w:rPr>
        <w:t>Ofício nº 190/2023 – GAH – de 09/03/2023</w:t>
      </w:r>
      <w:r w:rsidRPr="003F425B">
        <w:rPr>
          <w:rFonts w:ascii="Arial" w:hAnsi="Arial" w:cs="Arial"/>
          <w:color w:val="002060"/>
          <w:sz w:val="20"/>
        </w:rPr>
        <w:t xml:space="preserve"> do Deputado Federal Afonso Hamm aos vereadores Maurício José Vianna, Cezar Valmir Copetti e Sandra Raquel Ceccato, informando indicação de emenda parlamentar ao Município de Bozano no valor de R$ 200.000,00, destinada a Saúde para Ações de manutenção e custeio para Atenção Primária de Saúde (PAP) </w:t>
      </w:r>
    </w:p>
    <w:p w14:paraId="44CE1266" w14:textId="77777777" w:rsidR="00867969" w:rsidRPr="003F425B" w:rsidRDefault="00867969" w:rsidP="00691257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lang w:eastAsia="pt-BR"/>
        </w:rPr>
      </w:pPr>
      <w:bookmarkStart w:id="4" w:name="_Hlk130826536"/>
    </w:p>
    <w:p w14:paraId="7DA3B1DD" w14:textId="769B746B" w:rsidR="00691257" w:rsidRPr="003F425B" w:rsidRDefault="00691257" w:rsidP="00691257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lang w:eastAsia="pt-BR"/>
        </w:rPr>
      </w:pPr>
      <w:r w:rsidRPr="003F425B">
        <w:rPr>
          <w:rFonts w:ascii="Arial" w:eastAsia="Arial" w:hAnsi="Arial" w:cs="Arial"/>
          <w:b/>
          <w:color w:val="002060"/>
          <w:lang w:eastAsia="pt-BR"/>
        </w:rPr>
        <w:t>OFÍCIOS ENVIADOS</w:t>
      </w:r>
    </w:p>
    <w:p w14:paraId="2F6EAF67" w14:textId="6146A939" w:rsidR="007719FA" w:rsidRPr="003F425B" w:rsidRDefault="00691257" w:rsidP="00691257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</w:rPr>
      </w:pPr>
      <w:bookmarkStart w:id="5" w:name="_Hlk131431660"/>
      <w:r w:rsidRPr="003F425B">
        <w:rPr>
          <w:rFonts w:ascii="Arial" w:hAnsi="Arial" w:cs="Arial"/>
          <w:b/>
          <w:bCs/>
          <w:iCs/>
          <w:color w:val="002060"/>
        </w:rPr>
        <w:t>OF/CV n° 4</w:t>
      </w:r>
      <w:r w:rsidR="007719FA" w:rsidRPr="003F425B">
        <w:rPr>
          <w:rFonts w:ascii="Arial" w:hAnsi="Arial" w:cs="Arial"/>
          <w:b/>
          <w:bCs/>
          <w:iCs/>
          <w:color w:val="002060"/>
        </w:rPr>
        <w:t>3</w:t>
      </w:r>
      <w:r w:rsidRPr="003F425B">
        <w:rPr>
          <w:rFonts w:ascii="Arial" w:hAnsi="Arial" w:cs="Arial"/>
          <w:b/>
          <w:bCs/>
          <w:iCs/>
          <w:color w:val="002060"/>
        </w:rPr>
        <w:t xml:space="preserve">/2023, de </w:t>
      </w:r>
      <w:r w:rsidR="007719FA" w:rsidRPr="003F425B">
        <w:rPr>
          <w:rFonts w:ascii="Arial" w:hAnsi="Arial" w:cs="Arial"/>
          <w:b/>
          <w:bCs/>
          <w:iCs/>
          <w:color w:val="002060"/>
        </w:rPr>
        <w:t>14</w:t>
      </w:r>
      <w:r w:rsidRPr="003F425B">
        <w:rPr>
          <w:rFonts w:ascii="Arial" w:hAnsi="Arial" w:cs="Arial"/>
          <w:b/>
          <w:bCs/>
          <w:iCs/>
          <w:color w:val="002060"/>
        </w:rPr>
        <w:t xml:space="preserve"> de abril de 2023</w:t>
      </w:r>
      <w:r w:rsidRPr="003F425B">
        <w:rPr>
          <w:rFonts w:ascii="Arial" w:hAnsi="Arial" w:cs="Arial"/>
          <w:iCs/>
          <w:color w:val="002060"/>
        </w:rPr>
        <w:t xml:space="preserve">, do Vereador </w:t>
      </w:r>
      <w:r w:rsidR="007719FA" w:rsidRPr="003F425B">
        <w:rPr>
          <w:rFonts w:ascii="Arial" w:hAnsi="Arial" w:cs="Arial"/>
          <w:iCs/>
          <w:color w:val="002060"/>
        </w:rPr>
        <w:t xml:space="preserve">Maurício José Vianna ao Prefeito Municipal Renato Casagrande reiterando indicação nº 02/2023 para encascalhamento na propriedade de </w:t>
      </w:r>
      <w:r w:rsidR="007719FA" w:rsidRPr="003F425B">
        <w:rPr>
          <w:rFonts w:ascii="Arial" w:hAnsi="Arial" w:cs="Arial"/>
          <w:color w:val="002060"/>
        </w:rPr>
        <w:t>Ademir Corrente, na localidade da Linha 10 e na estrada que liga a BR 285 até a propriedade do Sr. Alarico Pereira.</w:t>
      </w:r>
    </w:p>
    <w:p w14:paraId="67F52F3B" w14:textId="77777777" w:rsidR="00583C9E" w:rsidRPr="003F425B" w:rsidRDefault="006E5F04" w:rsidP="00583C9E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</w:rPr>
      </w:pPr>
      <w:r w:rsidRPr="003F425B">
        <w:rPr>
          <w:rFonts w:ascii="Arial" w:hAnsi="Arial" w:cs="Arial"/>
          <w:b/>
          <w:bCs/>
          <w:iCs/>
          <w:color w:val="002060"/>
        </w:rPr>
        <w:t>OF/CV n° 44/2023, de 14 de abril de 2023</w:t>
      </w:r>
      <w:r w:rsidRPr="003F425B">
        <w:rPr>
          <w:rFonts w:ascii="Arial" w:hAnsi="Arial" w:cs="Arial"/>
          <w:iCs/>
          <w:color w:val="002060"/>
        </w:rPr>
        <w:t xml:space="preserve">, do Vereador </w:t>
      </w:r>
      <w:r w:rsidR="00691257" w:rsidRPr="003F425B">
        <w:rPr>
          <w:rFonts w:ascii="Arial" w:hAnsi="Arial" w:cs="Arial"/>
          <w:iCs/>
          <w:color w:val="002060"/>
        </w:rPr>
        <w:t>Paulo Jair de Godoy</w:t>
      </w:r>
      <w:r w:rsidR="00691257" w:rsidRPr="003F425B">
        <w:rPr>
          <w:rFonts w:ascii="Arial" w:hAnsi="Arial" w:cs="Arial"/>
          <w:caps/>
          <w:color w:val="002060"/>
        </w:rPr>
        <w:t xml:space="preserve">, </w:t>
      </w:r>
      <w:r w:rsidR="00691257" w:rsidRPr="003F425B">
        <w:rPr>
          <w:rFonts w:ascii="Arial" w:hAnsi="Arial" w:cs="Arial"/>
          <w:iCs/>
          <w:color w:val="002060"/>
        </w:rPr>
        <w:t xml:space="preserve">encaminhado ao Sr. </w:t>
      </w:r>
      <w:proofErr w:type="spellStart"/>
      <w:r w:rsidR="00691257" w:rsidRPr="003F425B">
        <w:rPr>
          <w:rFonts w:ascii="Arial" w:hAnsi="Arial" w:cs="Arial"/>
          <w:iCs/>
          <w:color w:val="002060"/>
        </w:rPr>
        <w:t>Hiratan</w:t>
      </w:r>
      <w:proofErr w:type="spellEnd"/>
      <w:r w:rsidR="00691257" w:rsidRPr="003F425B">
        <w:rPr>
          <w:rFonts w:ascii="Arial" w:hAnsi="Arial" w:cs="Arial"/>
          <w:iCs/>
          <w:color w:val="002060"/>
        </w:rPr>
        <w:t xml:space="preserve"> Pinheiro da Silva, Superintendente Regional do DNIT do RS e Sr. Luis Bassani, Engenheiro do DNIT Unidade Cruz Alta, </w:t>
      </w:r>
      <w:r w:rsidRPr="003F425B">
        <w:rPr>
          <w:rFonts w:ascii="Arial" w:hAnsi="Arial" w:cs="Arial"/>
          <w:iCs/>
          <w:color w:val="002060"/>
        </w:rPr>
        <w:t>parabenizando pela realização da obra de terceira pista na Vila Salto</w:t>
      </w:r>
      <w:r w:rsidR="00691257" w:rsidRPr="003F425B">
        <w:rPr>
          <w:rFonts w:ascii="Arial" w:hAnsi="Arial" w:cs="Arial"/>
          <w:iCs/>
          <w:color w:val="002060"/>
        </w:rPr>
        <w:t>.</w:t>
      </w:r>
      <w:bookmarkEnd w:id="5"/>
    </w:p>
    <w:p w14:paraId="33D70D5F" w14:textId="057EAE66" w:rsidR="00583C9E" w:rsidRPr="003F425B" w:rsidRDefault="00D31596" w:rsidP="00583C9E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</w:rPr>
      </w:pPr>
      <w:r w:rsidRPr="003F425B">
        <w:rPr>
          <w:rFonts w:ascii="Arial" w:hAnsi="Arial" w:cs="Arial"/>
          <w:b/>
          <w:bCs/>
          <w:iCs/>
          <w:color w:val="002060"/>
        </w:rPr>
        <w:t>OF/CV n° 4</w:t>
      </w:r>
      <w:r w:rsidRPr="003F425B">
        <w:rPr>
          <w:rFonts w:ascii="Arial" w:hAnsi="Arial" w:cs="Arial"/>
          <w:b/>
          <w:bCs/>
          <w:iCs/>
          <w:color w:val="002060"/>
        </w:rPr>
        <w:t>5</w:t>
      </w:r>
      <w:r w:rsidRPr="003F425B">
        <w:rPr>
          <w:rFonts w:ascii="Arial" w:hAnsi="Arial" w:cs="Arial"/>
          <w:b/>
          <w:bCs/>
          <w:iCs/>
          <w:color w:val="002060"/>
        </w:rPr>
        <w:t>/2023, de 14 de abril de 2023</w:t>
      </w:r>
      <w:r w:rsidRPr="003F425B">
        <w:rPr>
          <w:rFonts w:ascii="Arial" w:hAnsi="Arial" w:cs="Arial"/>
          <w:iCs/>
          <w:color w:val="002060"/>
        </w:rPr>
        <w:t xml:space="preserve">, do Vereador </w:t>
      </w:r>
      <w:r w:rsidRPr="003F425B">
        <w:rPr>
          <w:rFonts w:ascii="Arial" w:hAnsi="Arial" w:cs="Arial"/>
          <w:iCs/>
          <w:color w:val="002060"/>
        </w:rPr>
        <w:t>Maurício José Vianna</w:t>
      </w:r>
      <w:r w:rsidRPr="003F425B">
        <w:rPr>
          <w:rFonts w:ascii="Arial" w:hAnsi="Arial" w:cs="Arial"/>
          <w:caps/>
          <w:color w:val="002060"/>
        </w:rPr>
        <w:t xml:space="preserve">, </w:t>
      </w:r>
      <w:r w:rsidRPr="003F425B">
        <w:rPr>
          <w:rFonts w:ascii="Arial" w:hAnsi="Arial" w:cs="Arial"/>
          <w:iCs/>
          <w:color w:val="002060"/>
        </w:rPr>
        <w:t xml:space="preserve">encaminhado ao Sr. </w:t>
      </w:r>
      <w:r w:rsidR="00583C9E" w:rsidRPr="003F425B">
        <w:rPr>
          <w:rFonts w:ascii="Arial" w:hAnsi="Arial" w:cs="Arial"/>
          <w:b/>
          <w:color w:val="002060"/>
        </w:rPr>
        <w:t xml:space="preserve">Vinícius </w:t>
      </w:r>
      <w:proofErr w:type="spellStart"/>
      <w:r w:rsidR="00583C9E" w:rsidRPr="003F425B">
        <w:rPr>
          <w:rFonts w:ascii="Arial" w:hAnsi="Arial" w:cs="Arial"/>
          <w:b/>
          <w:color w:val="002060"/>
        </w:rPr>
        <w:t>Fetter</w:t>
      </w:r>
      <w:proofErr w:type="spellEnd"/>
      <w:r w:rsidR="00583C9E" w:rsidRPr="003F425B">
        <w:rPr>
          <w:rFonts w:ascii="Arial" w:hAnsi="Arial" w:cs="Arial"/>
          <w:b/>
          <w:color w:val="002060"/>
        </w:rPr>
        <w:t xml:space="preserve"> </w:t>
      </w:r>
      <w:proofErr w:type="spellStart"/>
      <w:r w:rsidR="00583C9E" w:rsidRPr="003F425B">
        <w:rPr>
          <w:rFonts w:ascii="Arial" w:hAnsi="Arial" w:cs="Arial"/>
          <w:b/>
          <w:color w:val="002060"/>
        </w:rPr>
        <w:t>Arones</w:t>
      </w:r>
      <w:proofErr w:type="spellEnd"/>
      <w:r w:rsidRPr="003F425B">
        <w:rPr>
          <w:rFonts w:ascii="Arial" w:hAnsi="Arial" w:cs="Arial"/>
          <w:iCs/>
          <w:color w:val="002060"/>
        </w:rPr>
        <w:t xml:space="preserve">, </w:t>
      </w:r>
      <w:r w:rsidR="00583C9E" w:rsidRPr="003F425B">
        <w:rPr>
          <w:rFonts w:ascii="Arial" w:hAnsi="Arial" w:cs="Arial"/>
          <w:iCs/>
          <w:color w:val="002060"/>
        </w:rPr>
        <w:t xml:space="preserve">2º Sargento, congratulando pela sua designação para comandar </w:t>
      </w:r>
      <w:r w:rsidR="00583C9E" w:rsidRPr="003F425B">
        <w:rPr>
          <w:rFonts w:ascii="Arial" w:hAnsi="Arial" w:cs="Arial"/>
          <w:color w:val="002060"/>
        </w:rPr>
        <w:t>o Grupamento de Polícia Militar do Município de Bozano.</w:t>
      </w:r>
    </w:p>
    <w:p w14:paraId="39419696" w14:textId="77777777" w:rsidR="00867969" w:rsidRPr="003F425B" w:rsidRDefault="00867969" w:rsidP="00691257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 w:val="20"/>
        </w:rPr>
      </w:pPr>
    </w:p>
    <w:p w14:paraId="7822212D" w14:textId="30A4B1B1" w:rsidR="00691257" w:rsidRPr="003F425B" w:rsidRDefault="00691257" w:rsidP="00691257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 w:val="20"/>
        </w:rPr>
      </w:pPr>
      <w:r w:rsidRPr="003F425B">
        <w:rPr>
          <w:rFonts w:ascii="Arial" w:hAnsi="Arial" w:cs="Arial"/>
          <w:b/>
          <w:color w:val="002060"/>
          <w:sz w:val="20"/>
        </w:rPr>
        <w:t>PROJETO DE LEI DO EXECUTIVO</w:t>
      </w:r>
    </w:p>
    <w:p w14:paraId="0AEC3B45" w14:textId="3941F902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bookmarkStart w:id="6" w:name="_Hlk131431693"/>
      <w:bookmarkStart w:id="7" w:name="_Hlk130223761"/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color w:val="002060"/>
          <w:lang w:eastAsia="pt-BR"/>
        </w:rPr>
        <w:t>Projeto de Lei n° 3</w:t>
      </w:r>
      <w:r w:rsidR="00155487" w:rsidRPr="003F425B">
        <w:rPr>
          <w:rFonts w:ascii="Arial" w:hAnsi="Arial" w:cs="Arial"/>
          <w:b/>
          <w:color w:val="002060"/>
          <w:lang w:eastAsia="pt-BR"/>
        </w:rPr>
        <w:t>6</w:t>
      </w:r>
      <w:r w:rsidRPr="003F425B">
        <w:rPr>
          <w:rFonts w:ascii="Arial" w:hAnsi="Arial" w:cs="Arial"/>
          <w:b/>
          <w:color w:val="002060"/>
          <w:lang w:eastAsia="pt-BR"/>
        </w:rPr>
        <w:t>/2023</w:t>
      </w:r>
      <w:r w:rsidRPr="003F425B">
        <w:rPr>
          <w:rFonts w:ascii="Arial" w:hAnsi="Arial" w:cs="Arial"/>
          <w:bCs/>
          <w:color w:val="002060"/>
          <w:lang w:eastAsia="pt-BR"/>
        </w:rPr>
        <w:t xml:space="preserve">, de </w:t>
      </w:r>
      <w:r w:rsidR="00155487" w:rsidRPr="003F425B">
        <w:rPr>
          <w:rFonts w:ascii="Arial" w:hAnsi="Arial" w:cs="Arial"/>
          <w:bCs/>
          <w:color w:val="002060"/>
          <w:lang w:eastAsia="pt-BR"/>
        </w:rPr>
        <w:t>12</w:t>
      </w:r>
      <w:r w:rsidRPr="003F425B">
        <w:rPr>
          <w:rFonts w:ascii="Arial" w:hAnsi="Arial" w:cs="Arial"/>
          <w:bCs/>
          <w:color w:val="002060"/>
          <w:lang w:eastAsia="pt-BR"/>
        </w:rPr>
        <w:t xml:space="preserve"> de abril de 2023, que autoriza o Poder Executivo a </w:t>
      </w:r>
      <w:r w:rsidR="00155487" w:rsidRPr="003F425B">
        <w:rPr>
          <w:rFonts w:ascii="Arial" w:hAnsi="Arial" w:cs="Arial"/>
          <w:bCs/>
          <w:color w:val="002060"/>
          <w:lang w:eastAsia="pt-BR"/>
        </w:rPr>
        <w:t>reduzir a 200m² a área mínima dos terrenos em empreendimentos habitacionais implantados pelo Município, no âmbito da Lei Municipal n° 649/2011.</w:t>
      </w:r>
    </w:p>
    <w:bookmarkEnd w:id="4"/>
    <w:bookmarkEnd w:id="6"/>
    <w:bookmarkEnd w:id="7"/>
    <w:p w14:paraId="23AA7619" w14:textId="62F6E140" w:rsidR="00691257" w:rsidRPr="003F425B" w:rsidRDefault="00691257" w:rsidP="00691257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</w:rPr>
      </w:pPr>
      <w:r w:rsidRPr="003F425B">
        <w:rPr>
          <w:rFonts w:ascii="Arial" w:hAnsi="Arial" w:cs="Arial"/>
          <w:b/>
          <w:bCs/>
          <w:color w:val="002060"/>
        </w:rPr>
        <w:t xml:space="preserve">ORDEM DE VOTAÇÃO </w:t>
      </w:r>
    </w:p>
    <w:bookmarkEnd w:id="1"/>
    <w:p w14:paraId="77AC1AA5" w14:textId="4EE7C93D" w:rsidR="00A415C4" w:rsidRPr="003F425B" w:rsidRDefault="00A415C4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bCs/>
          <w:color w:val="002060"/>
        </w:rPr>
        <w:t>Moção de Congratulação n° 05</w:t>
      </w:r>
    </w:p>
    <w:p w14:paraId="0EBF973B" w14:textId="56E704B3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bookmarkStart w:id="8" w:name="_Hlk132648187"/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color w:val="002060"/>
          <w:lang w:eastAsia="pt-BR"/>
        </w:rPr>
        <w:t>Projeto de Lei nº 31/2023</w:t>
      </w:r>
      <w:r w:rsidRPr="003F425B">
        <w:rPr>
          <w:rFonts w:ascii="Arial" w:hAnsi="Arial" w:cs="Arial"/>
          <w:bCs/>
          <w:color w:val="002060"/>
          <w:lang w:eastAsia="pt-BR"/>
        </w:rPr>
        <w:t xml:space="preserve">, de 06 de abril de 2023, que institui programa de incentivo à piscicultura no município e autoriza subsídio para a limpeza de açudes e barragens destinados à </w:t>
      </w:r>
      <w:proofErr w:type="spellStart"/>
      <w:r w:rsidRPr="003F425B">
        <w:rPr>
          <w:rFonts w:ascii="Arial" w:hAnsi="Arial" w:cs="Arial"/>
          <w:bCs/>
          <w:color w:val="002060"/>
          <w:lang w:eastAsia="pt-BR"/>
        </w:rPr>
        <w:t>dessendentação</w:t>
      </w:r>
      <w:proofErr w:type="spellEnd"/>
      <w:r w:rsidRPr="003F425B">
        <w:rPr>
          <w:rFonts w:ascii="Arial" w:hAnsi="Arial" w:cs="Arial"/>
          <w:bCs/>
          <w:color w:val="002060"/>
          <w:lang w:eastAsia="pt-BR"/>
        </w:rPr>
        <w:t xml:space="preserve"> animal.</w:t>
      </w:r>
    </w:p>
    <w:p w14:paraId="6719695B" w14:textId="77777777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color w:val="002060"/>
          <w:lang w:eastAsia="pt-BR"/>
        </w:rPr>
        <w:t>Projeto de Lei n° 33/2023</w:t>
      </w:r>
      <w:r w:rsidRPr="003F425B">
        <w:rPr>
          <w:rFonts w:ascii="Arial" w:hAnsi="Arial" w:cs="Arial"/>
          <w:bCs/>
          <w:color w:val="002060"/>
          <w:lang w:eastAsia="pt-BR"/>
        </w:rPr>
        <w:t xml:space="preserve">, de 04 de abril de 2023, que autoriza o Poder Executivo a contratação temporária de motorista. </w:t>
      </w:r>
    </w:p>
    <w:p w14:paraId="54EBA75E" w14:textId="77777777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color w:val="002060"/>
          <w:lang w:eastAsia="pt-BR"/>
        </w:rPr>
        <w:t>Projeto de Lei n° 34/2023</w:t>
      </w:r>
      <w:r w:rsidRPr="003F425B">
        <w:rPr>
          <w:rFonts w:ascii="Arial" w:hAnsi="Arial" w:cs="Arial"/>
          <w:bCs/>
          <w:color w:val="002060"/>
          <w:lang w:eastAsia="pt-BR"/>
        </w:rPr>
        <w:t>, de 04 de abril de 2023, que autoriza o Poder Executivo a contratação temporária de operador de máquinas.</w:t>
      </w:r>
    </w:p>
    <w:p w14:paraId="6F809CC8" w14:textId="77777777" w:rsidR="00691257" w:rsidRPr="003F425B" w:rsidRDefault="00691257" w:rsidP="00691257">
      <w:pPr>
        <w:spacing w:line="360" w:lineRule="auto"/>
        <w:jc w:val="both"/>
        <w:rPr>
          <w:rFonts w:ascii="Arial" w:hAnsi="Arial" w:cs="Arial"/>
          <w:bCs/>
          <w:color w:val="002060"/>
          <w:lang w:eastAsia="pt-BR"/>
        </w:rPr>
      </w:pPr>
      <w:r w:rsidRPr="003F425B">
        <w:rPr>
          <w:rFonts w:ascii="Arial" w:hAnsi="Arial" w:cs="Arial"/>
          <w:bCs/>
          <w:color w:val="002060"/>
          <w:lang w:eastAsia="pt-BR"/>
        </w:rPr>
        <w:t xml:space="preserve">- </w:t>
      </w:r>
      <w:r w:rsidRPr="003F425B">
        <w:rPr>
          <w:rFonts w:ascii="Arial" w:hAnsi="Arial" w:cs="Arial"/>
          <w:b/>
          <w:color w:val="002060"/>
          <w:lang w:eastAsia="pt-BR"/>
        </w:rPr>
        <w:t>Projeto de Lei n° 35/2023</w:t>
      </w:r>
      <w:r w:rsidRPr="003F425B">
        <w:rPr>
          <w:rFonts w:ascii="Arial" w:hAnsi="Arial" w:cs="Arial"/>
          <w:bCs/>
          <w:color w:val="002060"/>
          <w:lang w:eastAsia="pt-BR"/>
        </w:rPr>
        <w:t xml:space="preserve">, de 04 de abril de 2023, que autoriza o Poder Executivo a receber em cedência servidora efetiva do município de </w:t>
      </w:r>
      <w:proofErr w:type="spellStart"/>
      <w:r w:rsidRPr="003F425B">
        <w:rPr>
          <w:rFonts w:ascii="Arial" w:hAnsi="Arial" w:cs="Arial"/>
          <w:bCs/>
          <w:color w:val="002060"/>
          <w:lang w:eastAsia="pt-BR"/>
        </w:rPr>
        <w:t>Pejuçara</w:t>
      </w:r>
      <w:proofErr w:type="spellEnd"/>
      <w:r w:rsidRPr="003F425B">
        <w:rPr>
          <w:rFonts w:ascii="Arial" w:hAnsi="Arial" w:cs="Arial"/>
          <w:bCs/>
          <w:color w:val="002060"/>
          <w:lang w:eastAsia="pt-BR"/>
        </w:rPr>
        <w:t>.</w:t>
      </w:r>
    </w:p>
    <w:bookmarkEnd w:id="8"/>
    <w:p w14:paraId="788A88FD" w14:textId="77777777" w:rsidR="00691257" w:rsidRPr="003F425B" w:rsidRDefault="00691257" w:rsidP="00691257">
      <w:pPr>
        <w:pStyle w:val="PargrafodaLista"/>
        <w:spacing w:line="360" w:lineRule="auto"/>
        <w:ind w:left="0"/>
        <w:jc w:val="both"/>
        <w:rPr>
          <w:color w:val="002060"/>
        </w:rPr>
      </w:pPr>
    </w:p>
    <w:sectPr w:rsidR="00691257" w:rsidRPr="003F42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2320"/>
    <w:multiLevelType w:val="hybridMultilevel"/>
    <w:tmpl w:val="710655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786D"/>
    <w:multiLevelType w:val="hybridMultilevel"/>
    <w:tmpl w:val="6DD863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257"/>
    <w:rsid w:val="00155487"/>
    <w:rsid w:val="002667F5"/>
    <w:rsid w:val="0038222E"/>
    <w:rsid w:val="003F425B"/>
    <w:rsid w:val="004E1B02"/>
    <w:rsid w:val="00583C9E"/>
    <w:rsid w:val="005E71F7"/>
    <w:rsid w:val="00691257"/>
    <w:rsid w:val="006E5F04"/>
    <w:rsid w:val="0070439A"/>
    <w:rsid w:val="007719FA"/>
    <w:rsid w:val="00867969"/>
    <w:rsid w:val="00931656"/>
    <w:rsid w:val="009B7E50"/>
    <w:rsid w:val="00A415C4"/>
    <w:rsid w:val="00AA16FE"/>
    <w:rsid w:val="00AD38E6"/>
    <w:rsid w:val="00B42800"/>
    <w:rsid w:val="00B72704"/>
    <w:rsid w:val="00BF4503"/>
    <w:rsid w:val="00D31596"/>
    <w:rsid w:val="00DD31D9"/>
    <w:rsid w:val="00E456BF"/>
    <w:rsid w:val="00E82ABE"/>
    <w:rsid w:val="00E8535C"/>
    <w:rsid w:val="00E9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BCBA4"/>
  <w15:chartTrackingRefBased/>
  <w15:docId w15:val="{F9C7DC88-00AA-4D77-A18C-9220C083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25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91257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91257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912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812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18</cp:revision>
  <cp:lastPrinted>2023-04-17T19:27:00Z</cp:lastPrinted>
  <dcterms:created xsi:type="dcterms:W3CDTF">2023-04-14T11:11:00Z</dcterms:created>
  <dcterms:modified xsi:type="dcterms:W3CDTF">2023-04-17T22:45:00Z</dcterms:modified>
</cp:coreProperties>
</file>