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C85EC" w14:textId="1BFC9383" w:rsidR="0052772D" w:rsidRPr="00C131B8" w:rsidRDefault="0052772D" w:rsidP="0052772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131B8">
        <w:rPr>
          <w:rFonts w:ascii="Arial" w:hAnsi="Arial" w:cs="Arial"/>
          <w:b/>
          <w:sz w:val="24"/>
          <w:szCs w:val="24"/>
        </w:rPr>
        <w:t>8ª SESSÃO ORDINÁRIA 2023 - DIA 24/04/2023</w:t>
      </w:r>
    </w:p>
    <w:p w14:paraId="4F1A81D4" w14:textId="77777777" w:rsidR="0052772D" w:rsidRPr="00C131B8" w:rsidRDefault="0052772D" w:rsidP="0052772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B7569BD" w14:textId="3B2FC9D6" w:rsidR="0052772D" w:rsidRPr="00C131B8" w:rsidRDefault="0052772D" w:rsidP="0052772D">
      <w:pPr>
        <w:pStyle w:val="Recuodecorpodetexto"/>
        <w:ind w:firstLine="0"/>
        <w:rPr>
          <w:rFonts w:ascii="Arial" w:hAnsi="Arial" w:cs="Arial"/>
          <w:szCs w:val="24"/>
        </w:rPr>
      </w:pPr>
      <w:bookmarkStart w:id="0" w:name="_Hlk93325939"/>
    </w:p>
    <w:p w14:paraId="730C25C0" w14:textId="77777777" w:rsidR="00FF22E5" w:rsidRPr="00C131B8" w:rsidRDefault="00FF22E5" w:rsidP="00FF22E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1" w:name="_Hlk133244466"/>
      <w:r w:rsidRPr="00C131B8">
        <w:rPr>
          <w:rFonts w:ascii="Arial" w:hAnsi="Arial" w:cs="Arial"/>
          <w:b/>
          <w:sz w:val="24"/>
          <w:szCs w:val="24"/>
        </w:rPr>
        <w:t>INDICAÇÕES</w:t>
      </w:r>
    </w:p>
    <w:p w14:paraId="5ED22253" w14:textId="37ABC3F2" w:rsidR="00FF22E5" w:rsidRPr="00C131B8" w:rsidRDefault="00FF22E5" w:rsidP="00FF22E5">
      <w:pPr>
        <w:pStyle w:val="Recuodecorpodetexto"/>
        <w:ind w:firstLine="0"/>
        <w:rPr>
          <w:rFonts w:ascii="Arial" w:hAnsi="Arial" w:cs="Arial"/>
          <w:szCs w:val="24"/>
        </w:rPr>
      </w:pPr>
      <w:bookmarkStart w:id="2" w:name="_Hlk132648211"/>
      <w:r w:rsidRPr="00C131B8">
        <w:rPr>
          <w:rFonts w:ascii="Arial" w:hAnsi="Arial" w:cs="Arial"/>
          <w:szCs w:val="24"/>
        </w:rPr>
        <w:t xml:space="preserve">- </w:t>
      </w:r>
      <w:r w:rsidRPr="00C131B8">
        <w:rPr>
          <w:rFonts w:ascii="Arial" w:hAnsi="Arial" w:cs="Arial"/>
          <w:b/>
          <w:bCs/>
          <w:szCs w:val="24"/>
        </w:rPr>
        <w:t>Indicação nº 1</w:t>
      </w:r>
      <w:r w:rsidR="009B4A78" w:rsidRPr="00C131B8">
        <w:rPr>
          <w:rFonts w:ascii="Arial" w:hAnsi="Arial" w:cs="Arial"/>
          <w:b/>
          <w:bCs/>
          <w:szCs w:val="24"/>
        </w:rPr>
        <w:t>9</w:t>
      </w:r>
      <w:r w:rsidRPr="00C131B8">
        <w:rPr>
          <w:rFonts w:ascii="Arial" w:hAnsi="Arial" w:cs="Arial"/>
          <w:b/>
          <w:bCs/>
          <w:szCs w:val="24"/>
        </w:rPr>
        <w:t xml:space="preserve">, de </w:t>
      </w:r>
      <w:r w:rsidR="009B4A78" w:rsidRPr="00C131B8">
        <w:rPr>
          <w:rFonts w:ascii="Arial" w:hAnsi="Arial" w:cs="Arial"/>
          <w:b/>
          <w:bCs/>
          <w:szCs w:val="24"/>
        </w:rPr>
        <w:t>24</w:t>
      </w:r>
      <w:r w:rsidRPr="00C131B8">
        <w:rPr>
          <w:rFonts w:ascii="Arial" w:hAnsi="Arial" w:cs="Arial"/>
          <w:b/>
          <w:bCs/>
          <w:szCs w:val="24"/>
        </w:rPr>
        <w:t xml:space="preserve"> de abril de 2023, do Vereador Maurício José Vianna, ao Poder Executivo, </w:t>
      </w:r>
      <w:r w:rsidRPr="00C131B8">
        <w:rPr>
          <w:rFonts w:ascii="Arial" w:hAnsi="Arial" w:cs="Arial"/>
          <w:szCs w:val="24"/>
        </w:rPr>
        <w:t xml:space="preserve">dentro das possibilidades financeiras e legais, </w:t>
      </w:r>
      <w:r w:rsidR="005F76D1" w:rsidRPr="00C131B8">
        <w:rPr>
          <w:rFonts w:ascii="Arial" w:hAnsi="Arial" w:cs="Arial"/>
          <w:szCs w:val="24"/>
        </w:rPr>
        <w:t xml:space="preserve">para que seja realizada a manutenção e revitalização dos abrigos das paradas de ônibus da Linha 11, ao lado da </w:t>
      </w:r>
      <w:proofErr w:type="spellStart"/>
      <w:r w:rsidR="005F76D1" w:rsidRPr="00C131B8">
        <w:rPr>
          <w:rFonts w:ascii="Arial" w:hAnsi="Arial" w:cs="Arial"/>
          <w:szCs w:val="24"/>
        </w:rPr>
        <w:t>Cotripal</w:t>
      </w:r>
      <w:proofErr w:type="spellEnd"/>
      <w:r w:rsidR="005F76D1" w:rsidRPr="00C131B8">
        <w:rPr>
          <w:rFonts w:ascii="Arial" w:hAnsi="Arial" w:cs="Arial"/>
          <w:szCs w:val="24"/>
        </w:rPr>
        <w:t>, e do abrigo da parada de ônibus em frente ao Oasis.</w:t>
      </w:r>
    </w:p>
    <w:bookmarkEnd w:id="2"/>
    <w:p w14:paraId="13E27E18" w14:textId="77777777" w:rsidR="00FF22E5" w:rsidRPr="00C131B8" w:rsidRDefault="00FF22E5" w:rsidP="00B01740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561DE6FE" w14:textId="021FAAA7" w:rsidR="00B01740" w:rsidRPr="00C131B8" w:rsidRDefault="00B01740" w:rsidP="00B01740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C131B8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54337843" w14:textId="0581C8EA" w:rsidR="00B01740" w:rsidRPr="00C131B8" w:rsidRDefault="00B01740" w:rsidP="00B01740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3" w:name="_Hlk131431660"/>
      <w:r w:rsidRPr="00C131B8">
        <w:rPr>
          <w:rFonts w:ascii="Arial" w:hAnsi="Arial" w:cs="Arial"/>
          <w:b/>
          <w:bCs/>
          <w:iCs/>
          <w:sz w:val="24"/>
          <w:szCs w:val="24"/>
        </w:rPr>
        <w:t>OF/CV n° 48/2023, de 24 de abril de 2023</w:t>
      </w:r>
      <w:r w:rsidRPr="00C131B8">
        <w:rPr>
          <w:rFonts w:ascii="Arial" w:hAnsi="Arial" w:cs="Arial"/>
          <w:iCs/>
          <w:sz w:val="24"/>
          <w:szCs w:val="24"/>
        </w:rPr>
        <w:t xml:space="preserve">, do Vereador </w:t>
      </w:r>
      <w:r w:rsidR="00290293" w:rsidRPr="00C131B8">
        <w:rPr>
          <w:rFonts w:ascii="Arial" w:hAnsi="Arial" w:cs="Arial"/>
          <w:iCs/>
          <w:sz w:val="24"/>
          <w:szCs w:val="24"/>
        </w:rPr>
        <w:t>Maurício José Vianna</w:t>
      </w:r>
      <w:r w:rsidRPr="00C131B8">
        <w:rPr>
          <w:rFonts w:ascii="Arial" w:hAnsi="Arial" w:cs="Arial"/>
          <w:caps/>
          <w:sz w:val="24"/>
          <w:szCs w:val="24"/>
        </w:rPr>
        <w:t xml:space="preserve">, </w:t>
      </w:r>
      <w:r w:rsidRPr="00C131B8">
        <w:rPr>
          <w:rFonts w:ascii="Arial" w:hAnsi="Arial" w:cs="Arial"/>
          <w:iCs/>
          <w:sz w:val="24"/>
          <w:szCs w:val="24"/>
        </w:rPr>
        <w:t xml:space="preserve">encaminhado ao Sr. </w:t>
      </w:r>
      <w:proofErr w:type="spellStart"/>
      <w:r w:rsidRPr="00C131B8">
        <w:rPr>
          <w:rFonts w:ascii="Arial" w:hAnsi="Arial" w:cs="Arial"/>
          <w:iCs/>
          <w:sz w:val="24"/>
          <w:szCs w:val="24"/>
        </w:rPr>
        <w:t>Hiratan</w:t>
      </w:r>
      <w:proofErr w:type="spellEnd"/>
      <w:r w:rsidRPr="00C131B8">
        <w:rPr>
          <w:rFonts w:ascii="Arial" w:hAnsi="Arial" w:cs="Arial"/>
          <w:iCs/>
          <w:sz w:val="24"/>
          <w:szCs w:val="24"/>
        </w:rPr>
        <w:t xml:space="preserve"> Pinheiro da Silva, Superintendente Regional do DNIT do RS e Sr. Luis Bassani, Engenheiro do DNIT Unidade Cruz Alta, parabenizando pelo serviço realizado de colocação de camada asfáltica na BR285 no perímetro do Município de Bozano e solicitação de reparo do acostamento para que se evitem acidentes.</w:t>
      </w:r>
    </w:p>
    <w:bookmarkEnd w:id="3"/>
    <w:p w14:paraId="6DE629F2" w14:textId="77777777" w:rsidR="00B01740" w:rsidRPr="00C131B8" w:rsidRDefault="00B01740" w:rsidP="00BF13D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95AB72A" w14:textId="31E42359" w:rsidR="00BF13D7" w:rsidRPr="00C131B8" w:rsidRDefault="00BF13D7" w:rsidP="00BF13D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REQUERIMENTOS</w:t>
      </w:r>
    </w:p>
    <w:p w14:paraId="0831BB13" w14:textId="402C77D8" w:rsidR="00BF13D7" w:rsidRPr="00C131B8" w:rsidRDefault="00BF13D7" w:rsidP="00BF13D7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sz w:val="24"/>
          <w:szCs w:val="24"/>
        </w:rPr>
        <w:softHyphen/>
      </w:r>
      <w:r w:rsidRPr="00C131B8">
        <w:rPr>
          <w:rFonts w:ascii="Arial" w:hAnsi="Arial" w:cs="Arial"/>
          <w:b/>
          <w:bCs/>
          <w:sz w:val="24"/>
          <w:szCs w:val="24"/>
        </w:rPr>
        <w:t xml:space="preserve">REQUERIMENTO N. 07/2023, de 18 de abril de 2023, do vereador Cezar Valmir Copetti, </w:t>
      </w:r>
      <w:r w:rsidRPr="00C131B8">
        <w:rPr>
          <w:rFonts w:ascii="Arial" w:hAnsi="Arial" w:cs="Arial"/>
          <w:sz w:val="24"/>
          <w:szCs w:val="24"/>
        </w:rPr>
        <w:t>para a concessão de 3,5 (três e meia) diárias, bem como o valor da inscrição para participar do Curso Nova Lei de Licitações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, </w:t>
      </w:r>
      <w:r w:rsidRPr="00C131B8">
        <w:rPr>
          <w:rFonts w:ascii="Arial" w:hAnsi="Arial" w:cs="Arial"/>
          <w:sz w:val="24"/>
          <w:szCs w:val="24"/>
        </w:rPr>
        <w:t xml:space="preserve">promovido pela </w:t>
      </w:r>
      <w:proofErr w:type="spellStart"/>
      <w:r w:rsidRPr="00C131B8">
        <w:rPr>
          <w:rFonts w:ascii="Arial" w:hAnsi="Arial" w:cs="Arial"/>
          <w:sz w:val="24"/>
          <w:szCs w:val="24"/>
        </w:rPr>
        <w:t>Inlegis</w:t>
      </w:r>
      <w:proofErr w:type="spellEnd"/>
      <w:r w:rsidRPr="00C131B8">
        <w:rPr>
          <w:rFonts w:ascii="Arial" w:hAnsi="Arial" w:cs="Arial"/>
          <w:sz w:val="24"/>
          <w:szCs w:val="24"/>
        </w:rPr>
        <w:t>, nos dias 25 a 28 de abril de 2023, em Porto Alegre/RS.</w:t>
      </w:r>
    </w:p>
    <w:p w14:paraId="32E1F51E" w14:textId="3D1C1564" w:rsidR="00BF13D7" w:rsidRPr="00C131B8" w:rsidRDefault="00BF13D7" w:rsidP="00BF13D7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sz w:val="24"/>
          <w:szCs w:val="24"/>
        </w:rPr>
        <w:softHyphen/>
      </w:r>
      <w:r w:rsidRPr="00C131B8">
        <w:rPr>
          <w:rFonts w:ascii="Arial" w:hAnsi="Arial" w:cs="Arial"/>
          <w:b/>
          <w:bCs/>
          <w:sz w:val="24"/>
          <w:szCs w:val="24"/>
        </w:rPr>
        <w:t xml:space="preserve">REQUERIMENTO N. 08/2023, de 18 de abril de 2023, dos vereadores Aldemir Paulo Stochero, Elvio Luis Meincke, Paulo Jair de Godoy e Ronei Antonio Felippin, </w:t>
      </w:r>
      <w:r w:rsidRPr="00C131B8">
        <w:rPr>
          <w:rFonts w:ascii="Arial" w:hAnsi="Arial" w:cs="Arial"/>
          <w:sz w:val="24"/>
          <w:szCs w:val="24"/>
        </w:rPr>
        <w:t>para a concessão de 3,5 (três e meia) diárias, bem como o valor da inscrição para participar do curso de Estudos Técnicos Municipais cuja ênfase “As Câmaras Municipais e sua Eficácia”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, </w:t>
      </w:r>
      <w:r w:rsidRPr="00C131B8">
        <w:rPr>
          <w:rFonts w:ascii="Arial" w:hAnsi="Arial" w:cs="Arial"/>
          <w:sz w:val="24"/>
          <w:szCs w:val="24"/>
        </w:rPr>
        <w:t>promovido pela UVERGS, nos dias 02 a 05 de maio de 2023, em Porto Alegre/RS.</w:t>
      </w:r>
    </w:p>
    <w:p w14:paraId="335EDD40" w14:textId="1352A6D9" w:rsidR="00BF13D7" w:rsidRPr="00C131B8" w:rsidRDefault="00BF13D7" w:rsidP="0052772D">
      <w:pPr>
        <w:pStyle w:val="Recuodecorpodetexto"/>
        <w:ind w:firstLine="0"/>
        <w:rPr>
          <w:rFonts w:ascii="Arial" w:hAnsi="Arial" w:cs="Arial"/>
          <w:szCs w:val="24"/>
        </w:rPr>
      </w:pPr>
    </w:p>
    <w:p w14:paraId="725264CC" w14:textId="0DDA3484" w:rsidR="0052772D" w:rsidRPr="00C131B8" w:rsidRDefault="007249E1" w:rsidP="0052772D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bookmarkStart w:id="4" w:name="_Hlk130826536"/>
      <w:r w:rsidRPr="00C131B8">
        <w:rPr>
          <w:rFonts w:ascii="Arial" w:hAnsi="Arial" w:cs="Arial"/>
          <w:b/>
          <w:szCs w:val="24"/>
        </w:rPr>
        <w:t>BALANCETES E RELATÓRIOS:</w:t>
      </w:r>
    </w:p>
    <w:p w14:paraId="15E58385" w14:textId="6ECCC1A5" w:rsidR="00C37BA9" w:rsidRPr="00C131B8" w:rsidRDefault="00C37BA9" w:rsidP="0052772D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C131B8">
        <w:rPr>
          <w:rFonts w:ascii="Arial" w:hAnsi="Arial" w:cs="Arial"/>
          <w:b/>
          <w:szCs w:val="24"/>
        </w:rPr>
        <w:t xml:space="preserve"> Relatórios referente ao mês de março de 2023:</w:t>
      </w:r>
    </w:p>
    <w:p w14:paraId="402DC802" w14:textId="38474A27" w:rsidR="00C37BA9" w:rsidRPr="00C131B8" w:rsidRDefault="00C37BA9" w:rsidP="0052772D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C131B8">
        <w:rPr>
          <w:rFonts w:ascii="Arial" w:hAnsi="Arial" w:cs="Arial"/>
          <w:b/>
          <w:szCs w:val="24"/>
        </w:rPr>
        <w:t>-Balancete Mensal das Despesas do Poder Legislativo</w:t>
      </w:r>
    </w:p>
    <w:p w14:paraId="21F48074" w14:textId="4FDCC26E" w:rsidR="00C37BA9" w:rsidRPr="00C131B8" w:rsidRDefault="00C37BA9" w:rsidP="0052772D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C131B8">
        <w:rPr>
          <w:rFonts w:ascii="Arial" w:hAnsi="Arial" w:cs="Arial"/>
          <w:b/>
          <w:szCs w:val="24"/>
        </w:rPr>
        <w:t>-Relatório de Empenhos Liquidados do Poder Legislativo</w:t>
      </w:r>
    </w:p>
    <w:p w14:paraId="631BCF33" w14:textId="6CB9DB8F" w:rsidR="00C37BA9" w:rsidRPr="00C131B8" w:rsidRDefault="00C37BA9" w:rsidP="0052772D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C131B8">
        <w:rPr>
          <w:rFonts w:ascii="Arial" w:hAnsi="Arial" w:cs="Arial"/>
          <w:b/>
          <w:szCs w:val="24"/>
        </w:rPr>
        <w:lastRenderedPageBreak/>
        <w:t>-Relatório da Lei 9.452- Liberação de Recursos da União e do Estado</w:t>
      </w:r>
    </w:p>
    <w:p w14:paraId="3BB0423F" w14:textId="77777777" w:rsidR="00221364" w:rsidRPr="00C131B8" w:rsidRDefault="00221364" w:rsidP="007249E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5" w:name="_Hlk130826492"/>
      <w:bookmarkEnd w:id="4"/>
    </w:p>
    <w:p w14:paraId="7C01D0E9" w14:textId="52F5D319" w:rsidR="007249E1" w:rsidRPr="00C131B8" w:rsidRDefault="007249E1" w:rsidP="007249E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MOÇÃO</w:t>
      </w:r>
    </w:p>
    <w:p w14:paraId="6CB87AD8" w14:textId="3F2BBA9F" w:rsidR="007249E1" w:rsidRPr="00C131B8" w:rsidRDefault="007249E1" w:rsidP="005F76D1">
      <w:pPr>
        <w:pStyle w:val="PargrafodaLista"/>
        <w:numPr>
          <w:ilvl w:val="0"/>
          <w:numId w:val="4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bookmarkStart w:id="6" w:name="_Hlk131431518"/>
      <w:r w:rsidRPr="00C131B8">
        <w:rPr>
          <w:rFonts w:ascii="Arial" w:hAnsi="Arial" w:cs="Arial"/>
          <w:b/>
          <w:bCs/>
          <w:sz w:val="24"/>
          <w:szCs w:val="24"/>
        </w:rPr>
        <w:t xml:space="preserve">Moção de Congratulação n° 06, </w:t>
      </w:r>
      <w:r w:rsidRPr="00C131B8">
        <w:rPr>
          <w:rFonts w:ascii="Arial" w:hAnsi="Arial" w:cs="Arial"/>
          <w:sz w:val="24"/>
          <w:szCs w:val="24"/>
        </w:rPr>
        <w:t>a</w:t>
      </w:r>
      <w:r w:rsidR="00677AC7">
        <w:rPr>
          <w:rFonts w:ascii="Arial" w:hAnsi="Arial" w:cs="Arial"/>
          <w:sz w:val="24"/>
          <w:szCs w:val="24"/>
        </w:rPr>
        <w:t>o</w:t>
      </w:r>
      <w:r w:rsidRPr="00C131B8">
        <w:rPr>
          <w:rFonts w:ascii="Arial" w:hAnsi="Arial" w:cs="Arial"/>
          <w:sz w:val="24"/>
          <w:szCs w:val="24"/>
        </w:rPr>
        <w:t xml:space="preserve"> Soldado do QPM1, Luis Artur Wolff </w:t>
      </w:r>
      <w:proofErr w:type="spellStart"/>
      <w:r w:rsidRPr="00C131B8">
        <w:rPr>
          <w:rFonts w:ascii="Arial" w:hAnsi="Arial" w:cs="Arial"/>
          <w:sz w:val="24"/>
          <w:szCs w:val="24"/>
        </w:rPr>
        <w:t>Kettenhuber</w:t>
      </w:r>
      <w:proofErr w:type="spellEnd"/>
      <w:r w:rsidRPr="00C131B8">
        <w:rPr>
          <w:rFonts w:ascii="Arial" w:hAnsi="Arial" w:cs="Arial"/>
          <w:sz w:val="24"/>
          <w:szCs w:val="24"/>
        </w:rPr>
        <w:t>, pelos relevantes serviços prestados ao Município, datado de 24/04/2023, de autoria do vereador Maurício José Vianna.</w:t>
      </w:r>
    </w:p>
    <w:bookmarkEnd w:id="1"/>
    <w:bookmarkEnd w:id="5"/>
    <w:bookmarkEnd w:id="6"/>
    <w:p w14:paraId="33710ED4" w14:textId="77777777" w:rsidR="00B0591B" w:rsidRPr="00C131B8" w:rsidRDefault="00B0591B" w:rsidP="0052772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641E5F" w14:textId="3C3AB651" w:rsidR="0052772D" w:rsidRPr="00C131B8" w:rsidRDefault="0052772D" w:rsidP="0052772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 xml:space="preserve">ORDEM DE VOTAÇÃO </w:t>
      </w:r>
    </w:p>
    <w:bookmarkEnd w:id="0"/>
    <w:p w14:paraId="37A4C19F" w14:textId="1E64D807" w:rsidR="00BF13D7" w:rsidRPr="00C131B8" w:rsidRDefault="00BF13D7" w:rsidP="009B4A7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REQUERIMENTO N. 07/2023 - Diárias</w:t>
      </w:r>
      <w:r w:rsidRPr="00C131B8">
        <w:rPr>
          <w:rFonts w:ascii="Arial" w:hAnsi="Arial" w:cs="Arial"/>
          <w:sz w:val="24"/>
          <w:szCs w:val="24"/>
        </w:rPr>
        <w:t>.</w:t>
      </w:r>
    </w:p>
    <w:p w14:paraId="46A4C727" w14:textId="5FA1F6EF" w:rsidR="00BF13D7" w:rsidRPr="00C131B8" w:rsidRDefault="00BF13D7" w:rsidP="009B4A7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REQUERIMENTO N. 08/2023 – Diárias.</w:t>
      </w:r>
    </w:p>
    <w:p w14:paraId="3C667925" w14:textId="55AB0E71" w:rsidR="007249E1" w:rsidRPr="00C131B8" w:rsidRDefault="007249E1" w:rsidP="009B4A7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Moção de Congratulação n° 06.</w:t>
      </w:r>
    </w:p>
    <w:p w14:paraId="77A7139F" w14:textId="1C343AA7" w:rsidR="0052772D" w:rsidRPr="00C131B8" w:rsidRDefault="0052772D" w:rsidP="009B4A7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131B8">
        <w:rPr>
          <w:rFonts w:ascii="Arial" w:hAnsi="Arial" w:cs="Arial"/>
          <w:b/>
          <w:sz w:val="24"/>
          <w:szCs w:val="24"/>
          <w:lang w:eastAsia="pt-BR"/>
        </w:rPr>
        <w:t>Projeto de Lei n° 36/2023</w:t>
      </w:r>
      <w:r w:rsidRPr="00C131B8">
        <w:rPr>
          <w:rFonts w:ascii="Arial" w:hAnsi="Arial" w:cs="Arial"/>
          <w:bCs/>
          <w:sz w:val="24"/>
          <w:szCs w:val="24"/>
          <w:lang w:eastAsia="pt-BR"/>
        </w:rPr>
        <w:t>, de 12 de abril de 2023, que autoriza o Poder Executivo a reduzir a 200m² a área mínima dos terrenos em empreendimentos habitacionais implantados pelo Município, no âmbito da Lei Municipal n° 649/2011.</w:t>
      </w:r>
    </w:p>
    <w:p w14:paraId="68B19464" w14:textId="77777777" w:rsidR="0052772D" w:rsidRPr="00C131B8" w:rsidRDefault="0052772D" w:rsidP="0052772D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F326CFE" w14:textId="77777777" w:rsidR="004D6A5E" w:rsidRPr="00C131B8" w:rsidRDefault="004D6A5E">
      <w:pPr>
        <w:rPr>
          <w:rFonts w:ascii="Arial" w:hAnsi="Arial" w:cs="Arial"/>
          <w:sz w:val="24"/>
          <w:szCs w:val="24"/>
        </w:rPr>
      </w:pPr>
    </w:p>
    <w:sectPr w:rsidR="004D6A5E" w:rsidRPr="00C131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22320"/>
    <w:multiLevelType w:val="hybridMultilevel"/>
    <w:tmpl w:val="710655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786D"/>
    <w:multiLevelType w:val="hybridMultilevel"/>
    <w:tmpl w:val="6DD863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0768C"/>
    <w:multiLevelType w:val="hybridMultilevel"/>
    <w:tmpl w:val="8F682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72D"/>
    <w:rsid w:val="00104ADF"/>
    <w:rsid w:val="00221364"/>
    <w:rsid w:val="00290293"/>
    <w:rsid w:val="004D6A5E"/>
    <w:rsid w:val="0052772D"/>
    <w:rsid w:val="005F76D1"/>
    <w:rsid w:val="00677AC7"/>
    <w:rsid w:val="006D2416"/>
    <w:rsid w:val="006F4AA6"/>
    <w:rsid w:val="007249E1"/>
    <w:rsid w:val="009B4A78"/>
    <w:rsid w:val="00B01740"/>
    <w:rsid w:val="00B0591B"/>
    <w:rsid w:val="00BF13D7"/>
    <w:rsid w:val="00C131B8"/>
    <w:rsid w:val="00C37BA9"/>
    <w:rsid w:val="00DA559C"/>
    <w:rsid w:val="00E2388C"/>
    <w:rsid w:val="00EB6C62"/>
    <w:rsid w:val="00FF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1C173"/>
  <w15:chartTrackingRefBased/>
  <w15:docId w15:val="{3B9154D4-9B8B-4E47-8D03-A31551A9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72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2772D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52772D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527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361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16</cp:revision>
  <cp:lastPrinted>2023-04-24T20:29:00Z</cp:lastPrinted>
  <dcterms:created xsi:type="dcterms:W3CDTF">2023-04-18T12:06:00Z</dcterms:created>
  <dcterms:modified xsi:type="dcterms:W3CDTF">2023-04-24T21:46:00Z</dcterms:modified>
</cp:coreProperties>
</file>